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342410" w:rsidRDefault="000C50EE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410">
        <w:rPr>
          <w:rFonts w:ascii="Times New Roman" w:hAnsi="Times New Roman"/>
          <w:b/>
          <w:sz w:val="28"/>
          <w:szCs w:val="28"/>
        </w:rPr>
        <w:t xml:space="preserve">РЕГИОНАЛЬНЫХ </w:t>
      </w:r>
      <w:r w:rsidR="00DC5DDF" w:rsidRPr="00342410">
        <w:rPr>
          <w:rFonts w:ascii="Times New Roman" w:hAnsi="Times New Roman"/>
          <w:b/>
          <w:sz w:val="28"/>
          <w:szCs w:val="28"/>
        </w:rPr>
        <w:t>ТРАДИЦИОННЫХ СОРЕВНОВАНИЙ</w:t>
      </w:r>
      <w:r w:rsidRPr="00342410">
        <w:rPr>
          <w:rFonts w:ascii="Times New Roman" w:hAnsi="Times New Roman"/>
          <w:b/>
          <w:sz w:val="28"/>
          <w:szCs w:val="28"/>
        </w:rPr>
        <w:t xml:space="preserve"> «КУЗНЕЧИК</w:t>
      </w:r>
      <w:r w:rsidR="0043013B" w:rsidRPr="00342410">
        <w:rPr>
          <w:rFonts w:ascii="Times New Roman" w:hAnsi="Times New Roman"/>
          <w:b/>
          <w:sz w:val="28"/>
          <w:szCs w:val="28"/>
        </w:rPr>
        <w:t>»</w:t>
      </w:r>
    </w:p>
    <w:p w:rsidR="000C50EE" w:rsidRPr="00342410" w:rsidRDefault="000C50EE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42410" w:rsidRDefault="00EE05C1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410">
        <w:rPr>
          <w:rFonts w:ascii="Times New Roman" w:hAnsi="Times New Roman"/>
          <w:b/>
          <w:sz w:val="28"/>
          <w:szCs w:val="28"/>
        </w:rPr>
        <w:t>03-05 марта</w:t>
      </w:r>
      <w:r w:rsidR="0043013B" w:rsidRPr="00342410">
        <w:rPr>
          <w:rFonts w:ascii="Times New Roman" w:hAnsi="Times New Roman"/>
          <w:b/>
          <w:sz w:val="28"/>
          <w:szCs w:val="28"/>
        </w:rPr>
        <w:t xml:space="preserve"> 20</w:t>
      </w:r>
      <w:r w:rsidR="00BC2971" w:rsidRPr="00342410">
        <w:rPr>
          <w:rFonts w:ascii="Times New Roman" w:hAnsi="Times New Roman"/>
          <w:b/>
          <w:sz w:val="28"/>
          <w:szCs w:val="28"/>
        </w:rPr>
        <w:t>23</w:t>
      </w:r>
      <w:r w:rsidR="0093226A" w:rsidRPr="00342410">
        <w:rPr>
          <w:rFonts w:ascii="Times New Roman" w:hAnsi="Times New Roman"/>
          <w:b/>
          <w:sz w:val="28"/>
          <w:szCs w:val="28"/>
        </w:rPr>
        <w:t xml:space="preserve"> </w:t>
      </w:r>
      <w:r w:rsidR="0043013B" w:rsidRPr="00342410">
        <w:rPr>
          <w:rFonts w:ascii="Times New Roman" w:hAnsi="Times New Roman"/>
          <w:b/>
          <w:sz w:val="28"/>
          <w:szCs w:val="28"/>
        </w:rPr>
        <w:t>г.</w:t>
      </w:r>
    </w:p>
    <w:p w:rsidR="0043013B" w:rsidRPr="00342410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42410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410">
        <w:rPr>
          <w:rFonts w:ascii="Times New Roman" w:hAnsi="Times New Roman"/>
          <w:sz w:val="28"/>
          <w:szCs w:val="28"/>
        </w:rPr>
        <w:t xml:space="preserve">           Соревнования проводятся в соответствии с Положением о проведении соревнований по легкой атлетике на 20</w:t>
      </w:r>
      <w:r w:rsidR="00CF1C48" w:rsidRPr="00342410">
        <w:rPr>
          <w:rFonts w:ascii="Times New Roman" w:hAnsi="Times New Roman"/>
          <w:sz w:val="28"/>
          <w:szCs w:val="28"/>
        </w:rPr>
        <w:t>23</w:t>
      </w:r>
      <w:r w:rsidRPr="00342410">
        <w:rPr>
          <w:rFonts w:ascii="Times New Roman" w:hAnsi="Times New Roman"/>
          <w:sz w:val="28"/>
          <w:szCs w:val="28"/>
        </w:rPr>
        <w:t xml:space="preserve"> год в Санкт-Пет</w:t>
      </w:r>
      <w:r w:rsidR="003342BC">
        <w:rPr>
          <w:rFonts w:ascii="Times New Roman" w:hAnsi="Times New Roman"/>
          <w:sz w:val="28"/>
          <w:szCs w:val="28"/>
        </w:rPr>
        <w:t>ербурге, Правилами соревнований по легкой атлетике</w:t>
      </w:r>
      <w:r w:rsidR="000C50EE" w:rsidRPr="00342410">
        <w:rPr>
          <w:rFonts w:ascii="Times New Roman" w:hAnsi="Times New Roman"/>
          <w:sz w:val="28"/>
          <w:szCs w:val="28"/>
        </w:rPr>
        <w:t xml:space="preserve"> </w:t>
      </w:r>
      <w:r w:rsidR="003342BC">
        <w:rPr>
          <w:rFonts w:ascii="Times New Roman" w:hAnsi="Times New Roman"/>
          <w:sz w:val="28"/>
          <w:szCs w:val="28"/>
        </w:rPr>
        <w:t>IAAF,</w:t>
      </w:r>
      <w:r w:rsidR="00CF1C48" w:rsidRPr="00342410">
        <w:rPr>
          <w:rFonts w:ascii="Times New Roman" w:hAnsi="Times New Roman"/>
          <w:sz w:val="28"/>
          <w:szCs w:val="28"/>
        </w:rPr>
        <w:t xml:space="preserve"> </w:t>
      </w:r>
      <w:r w:rsidR="003342BC">
        <w:rPr>
          <w:rFonts w:ascii="Times New Roman" w:hAnsi="Times New Roman"/>
          <w:sz w:val="28"/>
          <w:szCs w:val="28"/>
        </w:rPr>
        <w:t>в Легкоатлетическом манеже</w:t>
      </w:r>
      <w:r w:rsidR="00CF1C48" w:rsidRPr="00342410">
        <w:rPr>
          <w:rFonts w:ascii="Times New Roman" w:hAnsi="Times New Roman"/>
          <w:sz w:val="28"/>
          <w:szCs w:val="28"/>
        </w:rPr>
        <w:t xml:space="preserve"> </w:t>
      </w:r>
      <w:r w:rsidR="00BC2971" w:rsidRPr="00342410">
        <w:rPr>
          <w:rFonts w:ascii="Times New Roman" w:hAnsi="Times New Roman"/>
          <w:sz w:val="28"/>
          <w:szCs w:val="28"/>
        </w:rPr>
        <w:t>ГБУ СШОР «Академия легкой атлетики Санкт-Петербурга».</w:t>
      </w:r>
    </w:p>
    <w:p w:rsidR="00F661D8" w:rsidRPr="00342410" w:rsidRDefault="000C50EE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410">
        <w:rPr>
          <w:rFonts w:ascii="Times New Roman" w:hAnsi="Times New Roman"/>
          <w:sz w:val="28"/>
          <w:szCs w:val="28"/>
        </w:rPr>
        <w:t xml:space="preserve">          </w:t>
      </w:r>
      <w:r w:rsidR="0043013B" w:rsidRPr="00342410">
        <w:rPr>
          <w:rFonts w:ascii="Times New Roman" w:hAnsi="Times New Roman"/>
          <w:sz w:val="28"/>
          <w:szCs w:val="28"/>
        </w:rPr>
        <w:t xml:space="preserve">В соответствии с положением о проведении соревнований по легкой атлетике и приказом </w:t>
      </w:r>
      <w:proofErr w:type="spellStart"/>
      <w:r w:rsidR="0043013B" w:rsidRPr="0034241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="0043013B" w:rsidRPr="00342410">
        <w:rPr>
          <w:rFonts w:ascii="Times New Roman" w:hAnsi="Times New Roman"/>
          <w:sz w:val="28"/>
          <w:szCs w:val="28"/>
        </w:rPr>
        <w:t xml:space="preserve"> России: «</w:t>
      </w:r>
      <w:r w:rsidR="00C17990" w:rsidRPr="00342410">
        <w:rPr>
          <w:rFonts w:ascii="Times New Roman" w:hAnsi="Times New Roman"/>
          <w:sz w:val="28"/>
          <w:szCs w:val="28"/>
        </w:rPr>
        <w:t>…у</w:t>
      </w:r>
      <w:r w:rsidR="0043013B" w:rsidRPr="00342410">
        <w:rPr>
          <w:rFonts w:ascii="Times New Roman" w:hAnsi="Times New Roman"/>
          <w:sz w:val="28"/>
          <w:szCs w:val="28"/>
        </w:rPr>
        <w:t>частие спортсменов соревнованиях может осуществляться только при наличие полиса о страховании жизни и здоровья от несчастных случаев</w:t>
      </w:r>
      <w:r w:rsidR="00F661D8" w:rsidRPr="00342410">
        <w:rPr>
          <w:rFonts w:ascii="Times New Roman" w:hAnsi="Times New Roman"/>
          <w:sz w:val="28"/>
          <w:szCs w:val="28"/>
        </w:rPr>
        <w:t>.</w:t>
      </w:r>
      <w:r w:rsidR="005C2D69" w:rsidRPr="00342410">
        <w:rPr>
          <w:rFonts w:ascii="Times New Roman" w:hAnsi="Times New Roman"/>
          <w:sz w:val="28"/>
          <w:szCs w:val="28"/>
        </w:rPr>
        <w:t xml:space="preserve"> </w:t>
      </w:r>
    </w:p>
    <w:p w:rsidR="0043013B" w:rsidRPr="00342410" w:rsidRDefault="00F661D8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410">
        <w:rPr>
          <w:rFonts w:ascii="Times New Roman" w:hAnsi="Times New Roman"/>
          <w:sz w:val="28"/>
          <w:szCs w:val="28"/>
        </w:rPr>
        <w:t xml:space="preserve">           </w:t>
      </w:r>
      <w:r w:rsidR="0043013B" w:rsidRPr="00342410">
        <w:rPr>
          <w:rFonts w:ascii="Times New Roman" w:hAnsi="Times New Roman"/>
          <w:sz w:val="28"/>
          <w:szCs w:val="28"/>
        </w:rPr>
        <w:t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3013B" w:rsidRPr="00342410" w:rsidRDefault="00F661D8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410">
        <w:rPr>
          <w:rFonts w:ascii="Times New Roman" w:hAnsi="Times New Roman"/>
          <w:sz w:val="28"/>
          <w:szCs w:val="28"/>
        </w:rPr>
        <w:t xml:space="preserve">          </w:t>
      </w:r>
      <w:r w:rsidR="0043013B" w:rsidRPr="00342410">
        <w:rPr>
          <w:rFonts w:ascii="Times New Roman" w:hAnsi="Times New Roman"/>
          <w:sz w:val="28"/>
          <w:szCs w:val="28"/>
        </w:rPr>
        <w:t xml:space="preserve">Ответственность за наличие страховых полисов возлагается на руководителей участвующих организаций и представителей команд. </w:t>
      </w:r>
    </w:p>
    <w:p w:rsidR="00AA680B" w:rsidRPr="00342410" w:rsidRDefault="00AA680B" w:rsidP="00BC29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2410">
        <w:rPr>
          <w:rFonts w:ascii="Times New Roman" w:hAnsi="Times New Roman"/>
          <w:sz w:val="28"/>
          <w:szCs w:val="28"/>
        </w:rPr>
        <w:t xml:space="preserve">   </w:t>
      </w:r>
      <w:r w:rsidRPr="00342410">
        <w:rPr>
          <w:rFonts w:ascii="Times New Roman" w:hAnsi="Times New Roman"/>
          <w:b/>
          <w:sz w:val="28"/>
          <w:szCs w:val="28"/>
        </w:rPr>
        <w:t>Соревнования проводятся в соответствии с т</w:t>
      </w:r>
      <w:r w:rsidR="003342BC">
        <w:rPr>
          <w:rFonts w:ascii="Times New Roman" w:hAnsi="Times New Roman"/>
          <w:b/>
          <w:sz w:val="28"/>
          <w:szCs w:val="28"/>
        </w:rPr>
        <w:t xml:space="preserve">ребованиями </w:t>
      </w:r>
      <w:proofErr w:type="spellStart"/>
      <w:r w:rsidR="003342BC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3342BC">
        <w:rPr>
          <w:rFonts w:ascii="Times New Roman" w:hAnsi="Times New Roman"/>
          <w:b/>
          <w:sz w:val="28"/>
          <w:szCs w:val="28"/>
        </w:rPr>
        <w:t xml:space="preserve"> по </w:t>
      </w:r>
      <w:r w:rsidRPr="00342410">
        <w:rPr>
          <w:rFonts w:ascii="Times New Roman" w:hAnsi="Times New Roman"/>
          <w:b/>
          <w:sz w:val="28"/>
          <w:szCs w:val="28"/>
        </w:rPr>
        <w:t xml:space="preserve">Санкт-Петербургу и Стандартами безопасности, разработанными и утвержденными руководителем объекта в соответствии с требованиями </w:t>
      </w:r>
      <w:proofErr w:type="spellStart"/>
      <w:r w:rsidRPr="00342410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342410">
        <w:rPr>
          <w:rFonts w:ascii="Times New Roman" w:hAnsi="Times New Roman"/>
          <w:b/>
          <w:sz w:val="28"/>
          <w:szCs w:val="28"/>
        </w:rPr>
        <w:t xml:space="preserve">. </w:t>
      </w:r>
    </w:p>
    <w:p w:rsidR="00CF1C48" w:rsidRPr="00342410" w:rsidRDefault="00CF1C48" w:rsidP="00BC2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410">
        <w:rPr>
          <w:rFonts w:ascii="Times New Roman" w:hAnsi="Times New Roman"/>
          <w:b/>
          <w:sz w:val="28"/>
          <w:szCs w:val="28"/>
        </w:rPr>
        <w:t>Иногородние спортсмены допускаются вне конкурса.</w:t>
      </w:r>
    </w:p>
    <w:p w:rsidR="0043013B" w:rsidRPr="00342410" w:rsidRDefault="0043013B" w:rsidP="0043013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013B" w:rsidRPr="00342410" w:rsidRDefault="0043013B" w:rsidP="004301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2410">
        <w:rPr>
          <w:rFonts w:ascii="Times New Roman" w:hAnsi="Times New Roman"/>
          <w:b/>
          <w:sz w:val="28"/>
          <w:szCs w:val="28"/>
        </w:rPr>
        <w:t>ГЛАВНАЯ СУДЕЙСКАЯ КОЛЛЕГИЯ</w:t>
      </w:r>
    </w:p>
    <w:p w:rsidR="0043013B" w:rsidRPr="00342410" w:rsidRDefault="0043013B" w:rsidP="0043013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10"/>
        <w:gridCol w:w="4111"/>
        <w:gridCol w:w="992"/>
      </w:tblGrid>
      <w:tr w:rsidR="00BC2971" w:rsidRPr="00342410" w:rsidTr="001D76E0">
        <w:tc>
          <w:tcPr>
            <w:tcW w:w="4536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Директор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342410" w:rsidRDefault="00BC2971" w:rsidP="007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342410" w:rsidRDefault="00BC2971" w:rsidP="007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</w:tr>
      <w:tr w:rsidR="00BC2971" w:rsidRPr="00342410" w:rsidTr="001D76E0">
        <w:tc>
          <w:tcPr>
            <w:tcW w:w="4536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342410" w:rsidRDefault="00EE05C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Куликов Владимир Яковлевич</w:t>
            </w:r>
            <w:r w:rsidR="00BC2971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</w:tr>
      <w:tr w:rsidR="00BC2971" w:rsidRPr="00342410" w:rsidTr="001D76E0">
        <w:tc>
          <w:tcPr>
            <w:tcW w:w="4536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</w:tr>
      <w:tr w:rsidR="00BC2971" w:rsidRPr="00342410" w:rsidTr="001D76E0">
        <w:tc>
          <w:tcPr>
            <w:tcW w:w="4536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секретаря</w:t>
            </w:r>
          </w:p>
        </w:tc>
        <w:tc>
          <w:tcPr>
            <w:tcW w:w="300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</w:tr>
      <w:tr w:rsidR="00342410" w:rsidRPr="00342410" w:rsidTr="001D76E0">
        <w:tc>
          <w:tcPr>
            <w:tcW w:w="4536" w:type="dxa"/>
            <w:shd w:val="clear" w:color="auto" w:fill="auto"/>
          </w:tcPr>
          <w:p w:rsidR="00342410" w:rsidRPr="00342410" w:rsidRDefault="00342410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342410" w:rsidRPr="00342410" w:rsidRDefault="00342410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2410" w:rsidRPr="00342410" w:rsidRDefault="00342410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2410" w:rsidRPr="00342410" w:rsidRDefault="00342410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71" w:rsidRPr="00342410" w:rsidTr="001D76E0">
        <w:tc>
          <w:tcPr>
            <w:tcW w:w="4536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главного судьи по кадрам</w:t>
            </w:r>
          </w:p>
        </w:tc>
        <w:tc>
          <w:tcPr>
            <w:tcW w:w="300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342410" w:rsidRDefault="00342410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Пушкарева Инна Николаевна</w:t>
            </w:r>
          </w:p>
        </w:tc>
        <w:tc>
          <w:tcPr>
            <w:tcW w:w="992" w:type="dxa"/>
            <w:shd w:val="clear" w:color="auto" w:fill="auto"/>
          </w:tcPr>
          <w:p w:rsidR="00BC2971" w:rsidRPr="00342410" w:rsidRDefault="00BC2971" w:rsidP="0043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</w:tr>
      <w:tr w:rsidR="00BC2971" w:rsidRPr="0043013B" w:rsidTr="001D76E0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7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1D76E0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1D76E0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1D76E0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76E0" w:rsidRPr="0043013B" w:rsidRDefault="001D76E0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13B" w:rsidRPr="00342410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410">
        <w:rPr>
          <w:rFonts w:ascii="Times New Roman" w:hAnsi="Times New Roman"/>
          <w:b/>
          <w:sz w:val="28"/>
          <w:szCs w:val="28"/>
        </w:rPr>
        <w:t>РАБОТА СЕКРЕТАРИАТА</w:t>
      </w:r>
    </w:p>
    <w:p w:rsidR="0043013B" w:rsidRPr="00342410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4301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>Прием технических заявок от команд на участие в соревнованиях принимается в электронном виде на адрес:</w:t>
      </w:r>
      <w:r w:rsidR="003342BC">
        <w:rPr>
          <w:rFonts w:ascii="Times New Roman" w:hAnsi="Times New Roman"/>
          <w:sz w:val="28"/>
          <w:szCs w:val="28"/>
        </w:rPr>
        <w:t xml:space="preserve"> </w:t>
      </w:r>
      <w:r w:rsidRPr="003A511E">
        <w:rPr>
          <w:rFonts w:ascii="Times New Roman" w:hAnsi="Times New Roman"/>
          <w:b/>
          <w:sz w:val="28"/>
          <w:szCs w:val="28"/>
          <w:u w:val="single"/>
        </w:rPr>
        <w:t>zajvka14@mail.ru</w:t>
      </w:r>
      <w:r w:rsidRPr="003A511E">
        <w:rPr>
          <w:rFonts w:ascii="Times New Roman" w:hAnsi="Times New Roman"/>
          <w:sz w:val="28"/>
          <w:szCs w:val="28"/>
        </w:rPr>
        <w:t xml:space="preserve"> </w:t>
      </w:r>
      <w:r w:rsidR="00EE05C1" w:rsidRPr="003A511E">
        <w:rPr>
          <w:rFonts w:ascii="Times New Roman" w:hAnsi="Times New Roman"/>
          <w:b/>
          <w:sz w:val="28"/>
          <w:szCs w:val="28"/>
        </w:rPr>
        <w:t>до 27 февраля</w:t>
      </w:r>
      <w:r w:rsidRPr="003A511E">
        <w:rPr>
          <w:rFonts w:ascii="Times New Roman" w:hAnsi="Times New Roman"/>
          <w:b/>
          <w:sz w:val="28"/>
          <w:szCs w:val="28"/>
        </w:rPr>
        <w:t xml:space="preserve"> 20</w:t>
      </w:r>
      <w:r w:rsidR="00BC2971" w:rsidRPr="003A511E">
        <w:rPr>
          <w:rFonts w:ascii="Times New Roman" w:hAnsi="Times New Roman"/>
          <w:b/>
          <w:sz w:val="28"/>
          <w:szCs w:val="28"/>
        </w:rPr>
        <w:t>23</w:t>
      </w:r>
      <w:r w:rsidRPr="003A511E">
        <w:rPr>
          <w:rFonts w:ascii="Times New Roman" w:hAnsi="Times New Roman"/>
          <w:b/>
          <w:sz w:val="28"/>
          <w:szCs w:val="28"/>
        </w:rPr>
        <w:t xml:space="preserve"> года до 18.00</w:t>
      </w:r>
      <w:proofErr w:type="gramStart"/>
      <w:r w:rsidRPr="003A511E">
        <w:rPr>
          <w:rFonts w:ascii="Times New Roman" w:hAnsi="Times New Roman"/>
          <w:sz w:val="28"/>
          <w:szCs w:val="28"/>
        </w:rPr>
        <w:t>,  прием</w:t>
      </w:r>
      <w:proofErr w:type="gramEnd"/>
      <w:r w:rsidRPr="003A511E">
        <w:rPr>
          <w:rFonts w:ascii="Times New Roman" w:hAnsi="Times New Roman"/>
          <w:sz w:val="28"/>
          <w:szCs w:val="28"/>
        </w:rPr>
        <w:t xml:space="preserve"> заявок на б</w:t>
      </w:r>
      <w:r w:rsidR="005C2D69" w:rsidRPr="003A511E">
        <w:rPr>
          <w:rFonts w:ascii="Times New Roman" w:hAnsi="Times New Roman"/>
          <w:sz w:val="28"/>
          <w:szCs w:val="28"/>
        </w:rPr>
        <w:t>умажном носителе с визой врача,</w:t>
      </w:r>
      <w:r w:rsidR="005425EA" w:rsidRPr="003A511E">
        <w:rPr>
          <w:rFonts w:ascii="Times New Roman" w:hAnsi="Times New Roman"/>
          <w:sz w:val="28"/>
          <w:szCs w:val="28"/>
        </w:rPr>
        <w:t xml:space="preserve"> </w:t>
      </w:r>
      <w:r w:rsidRPr="003A511E">
        <w:rPr>
          <w:rFonts w:ascii="Times New Roman" w:hAnsi="Times New Roman"/>
          <w:sz w:val="28"/>
          <w:szCs w:val="28"/>
        </w:rPr>
        <w:t xml:space="preserve">руководителя, круглой печатью организации  проходит на стадионе </w:t>
      </w:r>
      <w:r w:rsidR="005C2D69" w:rsidRPr="003A511E">
        <w:rPr>
          <w:rFonts w:ascii="Times New Roman" w:hAnsi="Times New Roman"/>
          <w:sz w:val="28"/>
          <w:szCs w:val="28"/>
        </w:rPr>
        <w:t>«Легкоатлетический манеж» (СПб, Центральный район, Манежная площадь, дом 2</w:t>
      </w:r>
      <w:r w:rsidR="005867AC" w:rsidRPr="003A511E">
        <w:rPr>
          <w:rFonts w:ascii="Times New Roman" w:hAnsi="Times New Roman"/>
          <w:sz w:val="28"/>
          <w:szCs w:val="28"/>
        </w:rPr>
        <w:t xml:space="preserve">) </w:t>
      </w:r>
      <w:r w:rsidR="005C2D69" w:rsidRPr="003A511E">
        <w:rPr>
          <w:rFonts w:ascii="Times New Roman" w:hAnsi="Times New Roman"/>
          <w:sz w:val="28"/>
          <w:szCs w:val="28"/>
        </w:rPr>
        <w:t xml:space="preserve"> </w:t>
      </w:r>
      <w:r w:rsidR="00EE05C1" w:rsidRPr="003A511E">
        <w:rPr>
          <w:rFonts w:ascii="Times New Roman" w:hAnsi="Times New Roman"/>
          <w:b/>
          <w:sz w:val="28"/>
          <w:szCs w:val="28"/>
        </w:rPr>
        <w:t>03 марта</w:t>
      </w:r>
      <w:r w:rsidR="005C2D69" w:rsidRPr="003A511E">
        <w:rPr>
          <w:rFonts w:ascii="Times New Roman" w:hAnsi="Times New Roman"/>
          <w:b/>
          <w:sz w:val="28"/>
          <w:szCs w:val="28"/>
        </w:rPr>
        <w:t xml:space="preserve"> </w:t>
      </w:r>
      <w:r w:rsidRPr="003A511E">
        <w:rPr>
          <w:rFonts w:ascii="Times New Roman" w:hAnsi="Times New Roman"/>
          <w:b/>
          <w:sz w:val="28"/>
          <w:szCs w:val="28"/>
        </w:rPr>
        <w:t xml:space="preserve"> 20</w:t>
      </w:r>
      <w:r w:rsidR="00563DF0" w:rsidRPr="003A511E">
        <w:rPr>
          <w:rFonts w:ascii="Times New Roman" w:hAnsi="Times New Roman"/>
          <w:b/>
          <w:sz w:val="28"/>
          <w:szCs w:val="28"/>
        </w:rPr>
        <w:t>2</w:t>
      </w:r>
      <w:r w:rsidR="00BC2971" w:rsidRPr="003A511E">
        <w:rPr>
          <w:rFonts w:ascii="Times New Roman" w:hAnsi="Times New Roman"/>
          <w:b/>
          <w:sz w:val="28"/>
          <w:szCs w:val="28"/>
        </w:rPr>
        <w:t xml:space="preserve">3 </w:t>
      </w:r>
      <w:r w:rsidRPr="003A511E">
        <w:rPr>
          <w:rFonts w:ascii="Times New Roman" w:hAnsi="Times New Roman"/>
          <w:b/>
          <w:sz w:val="28"/>
          <w:szCs w:val="28"/>
        </w:rPr>
        <w:t xml:space="preserve"> года с 1</w:t>
      </w:r>
      <w:r w:rsidR="00EE05C1" w:rsidRPr="003A511E">
        <w:rPr>
          <w:rFonts w:ascii="Times New Roman" w:hAnsi="Times New Roman"/>
          <w:b/>
          <w:sz w:val="28"/>
          <w:szCs w:val="28"/>
        </w:rPr>
        <w:t>4</w:t>
      </w:r>
      <w:r w:rsidRPr="003A511E">
        <w:rPr>
          <w:rFonts w:ascii="Times New Roman" w:hAnsi="Times New Roman"/>
          <w:b/>
          <w:sz w:val="28"/>
          <w:szCs w:val="28"/>
        </w:rPr>
        <w:t>.00 до 1</w:t>
      </w:r>
      <w:r w:rsidR="00EE05C1" w:rsidRPr="003A511E">
        <w:rPr>
          <w:rFonts w:ascii="Times New Roman" w:hAnsi="Times New Roman"/>
          <w:b/>
          <w:sz w:val="28"/>
          <w:szCs w:val="28"/>
        </w:rPr>
        <w:t>6</w:t>
      </w:r>
      <w:r w:rsidR="00BC2971" w:rsidRPr="003A511E">
        <w:rPr>
          <w:rFonts w:ascii="Times New Roman" w:hAnsi="Times New Roman"/>
          <w:b/>
          <w:sz w:val="28"/>
          <w:szCs w:val="28"/>
        </w:rPr>
        <w:t>.0</w:t>
      </w:r>
      <w:r w:rsidRPr="003A511E">
        <w:rPr>
          <w:rFonts w:ascii="Times New Roman" w:hAnsi="Times New Roman"/>
          <w:b/>
          <w:sz w:val="28"/>
          <w:szCs w:val="28"/>
        </w:rPr>
        <w:t>0 часов</w:t>
      </w:r>
      <w:r w:rsidRPr="003A511E">
        <w:rPr>
          <w:rFonts w:ascii="Times New Roman" w:hAnsi="Times New Roman"/>
          <w:sz w:val="28"/>
          <w:szCs w:val="28"/>
        </w:rPr>
        <w:t>.</w:t>
      </w:r>
    </w:p>
    <w:p w:rsidR="0043013B" w:rsidRPr="003A511E" w:rsidRDefault="0043013B" w:rsidP="0043013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A511E">
        <w:rPr>
          <w:rFonts w:ascii="Times New Roman" w:eastAsia="Times New Roman" w:hAnsi="Times New Roman"/>
          <w:sz w:val="28"/>
          <w:szCs w:val="28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3A511E">
        <w:rPr>
          <w:rFonts w:ascii="Times New Roman" w:hAnsi="Times New Roman"/>
          <w:sz w:val="28"/>
          <w:szCs w:val="28"/>
        </w:rPr>
        <w:t>Перезаявки</w:t>
      </w:r>
      <w:proofErr w:type="spellEnd"/>
      <w:r w:rsidRPr="003A511E">
        <w:rPr>
          <w:rFonts w:ascii="Times New Roman" w:hAnsi="Times New Roman"/>
          <w:sz w:val="28"/>
          <w:szCs w:val="28"/>
        </w:rPr>
        <w:t xml:space="preserve"> принимаются только от официального представителя команды в письменном виде не позднее, чем за час до начала дня соревнований.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ab/>
      </w:r>
      <w:r w:rsidR="00F661D8" w:rsidRPr="003A511E">
        <w:rPr>
          <w:rFonts w:ascii="Times New Roman" w:hAnsi="Times New Roman"/>
          <w:sz w:val="28"/>
          <w:szCs w:val="28"/>
        </w:rPr>
        <w:t xml:space="preserve"> </w:t>
      </w:r>
      <w:r w:rsidRPr="003A511E">
        <w:rPr>
          <w:rFonts w:ascii="Times New Roman" w:hAnsi="Times New Roman"/>
          <w:sz w:val="28"/>
          <w:szCs w:val="28"/>
        </w:rPr>
        <w:t>Рабочие протоколы будут вывешены за час до начала дня соревнований.</w:t>
      </w:r>
    </w:p>
    <w:p w:rsidR="009C44BF" w:rsidRPr="003A511E" w:rsidRDefault="009C44BF" w:rsidP="009C44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9C44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ПРЕДСТАРТОВАЯ ПОДГОТОВКА УЧАСТНИКОВ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4059" w:rsidRDefault="0043013B" w:rsidP="00604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</w:t>
      </w:r>
      <w:r w:rsidR="00604059">
        <w:rPr>
          <w:rFonts w:ascii="Times New Roman" w:hAnsi="Times New Roman" w:cs="Times New Roman"/>
          <w:sz w:val="28"/>
          <w:szCs w:val="28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604059" w:rsidRDefault="00604059" w:rsidP="00604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начинается за 40 минут и заканчивается за 25 минут до начала вида, в прыжках с шестом начинается за 60 минут и заканчивается за 40 минут. Вывод участников технических видов на место проведения соревнований кроме прыжка с шестом за 20 минут. Участники, не прошедшие (опоздавшие) на регистрацию к соревнованиям не допускаются.</w:t>
      </w:r>
    </w:p>
    <w:p w:rsidR="00604059" w:rsidRDefault="00604059" w:rsidP="00604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месту проведения соревнований в технических видах участники выходят под руководством рефери.</w:t>
      </w:r>
    </w:p>
    <w:p w:rsidR="00604059" w:rsidRDefault="00604059" w:rsidP="00604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иметь аккуратную спортивную форму и аккуратный внешний вид, два нагрудных номера (в прыжках в высоту и прыжках с шестом – один номер). Замена номеров допускается только в случае совпадения номеров двух и более участников, выступающих в одном виде программы. 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>Разминка участников разрешена на противоположной прямой от трибуны. Разминка в зонах проведения соревнований категорически запрещена.</w:t>
      </w:r>
    </w:p>
    <w:p w:rsidR="0043013B" w:rsidRPr="003A511E" w:rsidRDefault="00604059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F1C48" w:rsidRPr="003A511E" w:rsidRDefault="00CF1C48" w:rsidP="006040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9C44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ПОРЯДОК ПРОВЕДЕНИЯ СОРЕВНОВАНИЙ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EE05C1" w:rsidP="009C4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>Соревнования личные. Соревнования проводится в трех</w:t>
      </w:r>
      <w:r w:rsidR="0043013B" w:rsidRPr="003A511E">
        <w:rPr>
          <w:rFonts w:ascii="Times New Roman" w:hAnsi="Times New Roman"/>
          <w:sz w:val="28"/>
          <w:szCs w:val="28"/>
        </w:rPr>
        <w:t xml:space="preserve"> возрастных категориях:</w:t>
      </w:r>
      <w:r w:rsidR="000C50EE">
        <w:rPr>
          <w:rFonts w:ascii="Times New Roman" w:hAnsi="Times New Roman"/>
          <w:sz w:val="28"/>
          <w:szCs w:val="28"/>
        </w:rPr>
        <w:t xml:space="preserve"> </w:t>
      </w:r>
      <w:r w:rsidRPr="003A511E">
        <w:rPr>
          <w:rFonts w:ascii="Times New Roman" w:hAnsi="Times New Roman"/>
          <w:sz w:val="28"/>
          <w:szCs w:val="28"/>
        </w:rPr>
        <w:t>2006-2007,</w:t>
      </w:r>
      <w:r w:rsidR="0043013B" w:rsidRPr="003A511E">
        <w:rPr>
          <w:rFonts w:ascii="Times New Roman" w:hAnsi="Times New Roman"/>
          <w:sz w:val="28"/>
          <w:szCs w:val="28"/>
        </w:rPr>
        <w:t xml:space="preserve"> </w:t>
      </w:r>
      <w:r w:rsidR="00BC2971" w:rsidRPr="003A511E">
        <w:rPr>
          <w:rFonts w:ascii="Times New Roman" w:hAnsi="Times New Roman"/>
          <w:sz w:val="28"/>
          <w:szCs w:val="28"/>
        </w:rPr>
        <w:t>2008-2009</w:t>
      </w:r>
      <w:r w:rsidRPr="003A511E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93226A" w:rsidRPr="003A511E">
        <w:rPr>
          <w:rFonts w:ascii="Times New Roman" w:hAnsi="Times New Roman"/>
          <w:sz w:val="28"/>
          <w:szCs w:val="28"/>
        </w:rPr>
        <w:t>20</w:t>
      </w:r>
      <w:r w:rsidR="00BC2971" w:rsidRPr="003A511E">
        <w:rPr>
          <w:rFonts w:ascii="Times New Roman" w:hAnsi="Times New Roman"/>
          <w:sz w:val="28"/>
          <w:szCs w:val="28"/>
        </w:rPr>
        <w:t>1</w:t>
      </w:r>
      <w:r w:rsidR="0093226A" w:rsidRPr="003A511E">
        <w:rPr>
          <w:rFonts w:ascii="Times New Roman" w:hAnsi="Times New Roman"/>
          <w:sz w:val="28"/>
          <w:szCs w:val="28"/>
        </w:rPr>
        <w:t>0</w:t>
      </w:r>
      <w:r w:rsidR="00BC2971" w:rsidRPr="003A511E">
        <w:rPr>
          <w:rFonts w:ascii="Times New Roman" w:hAnsi="Times New Roman"/>
          <w:sz w:val="28"/>
          <w:szCs w:val="28"/>
        </w:rPr>
        <w:t>-2011</w:t>
      </w:r>
      <w:r w:rsidR="0093226A" w:rsidRPr="003A511E">
        <w:rPr>
          <w:rFonts w:ascii="Times New Roman" w:hAnsi="Times New Roman"/>
          <w:sz w:val="28"/>
          <w:szCs w:val="28"/>
        </w:rPr>
        <w:t xml:space="preserve"> </w:t>
      </w:r>
      <w:r w:rsidR="0043013B" w:rsidRPr="003A511E">
        <w:rPr>
          <w:rFonts w:ascii="Times New Roman" w:hAnsi="Times New Roman"/>
          <w:sz w:val="28"/>
          <w:szCs w:val="28"/>
        </w:rPr>
        <w:t xml:space="preserve">годов рождения, раздельно среди юношей и девушек, </w:t>
      </w:r>
    </w:p>
    <w:p w:rsidR="001D76E0" w:rsidRPr="003A511E" w:rsidRDefault="0043013B" w:rsidP="00FF6B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ab/>
      </w:r>
      <w:r w:rsidRPr="003A511E">
        <w:rPr>
          <w:rFonts w:ascii="Times New Roman" w:hAnsi="Times New Roman"/>
          <w:b/>
          <w:sz w:val="28"/>
          <w:szCs w:val="28"/>
        </w:rPr>
        <w:t xml:space="preserve"> </w:t>
      </w:r>
    </w:p>
    <w:p w:rsidR="001D76E0" w:rsidRPr="003A511E" w:rsidRDefault="001D76E0" w:rsidP="001D76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511E" w:rsidRDefault="003A511E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Начальные высоты и порядок подъема планок</w:t>
      </w:r>
    </w:p>
    <w:p w:rsidR="000C50EE" w:rsidRPr="003A511E" w:rsidRDefault="000C50EE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511E" w:rsidRPr="003A511E" w:rsidRDefault="003A511E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Прыжок в высоту</w:t>
      </w:r>
      <w:r>
        <w:rPr>
          <w:rFonts w:ascii="Times New Roman" w:hAnsi="Times New Roman"/>
          <w:b/>
          <w:sz w:val="28"/>
          <w:szCs w:val="28"/>
        </w:rPr>
        <w:t xml:space="preserve"> (до 14 лет) на все высоты 6 попыток</w:t>
      </w:r>
    </w:p>
    <w:p w:rsidR="003A511E" w:rsidRPr="003A511E" w:rsidRDefault="003A511E" w:rsidP="003A511E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Юноши: начальная высота </w:t>
      </w:r>
      <w:r w:rsidRPr="003A511E">
        <w:rPr>
          <w:rFonts w:ascii="Times New Roman" w:hAnsi="Times New Roman"/>
          <w:b/>
          <w:sz w:val="28"/>
          <w:szCs w:val="28"/>
        </w:rPr>
        <w:t>1.15</w:t>
      </w:r>
      <w:r w:rsidRPr="003A511E">
        <w:rPr>
          <w:rFonts w:ascii="Times New Roman" w:hAnsi="Times New Roman"/>
          <w:sz w:val="28"/>
          <w:szCs w:val="28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3A511E">
          <w:rPr>
            <w:rFonts w:ascii="Times New Roman" w:hAnsi="Times New Roman"/>
            <w:sz w:val="28"/>
            <w:szCs w:val="28"/>
          </w:rPr>
          <w:t>5 см</w:t>
        </w:r>
      </w:smartTag>
      <w:r w:rsidRPr="003A511E">
        <w:rPr>
          <w:rFonts w:ascii="Times New Roman" w:hAnsi="Times New Roman"/>
          <w:sz w:val="28"/>
          <w:szCs w:val="28"/>
        </w:rPr>
        <w:t xml:space="preserve"> </w:t>
      </w:r>
      <w:r w:rsidRPr="003A511E">
        <w:rPr>
          <w:rFonts w:ascii="Times New Roman" w:hAnsi="Times New Roman"/>
          <w:b/>
          <w:i/>
          <w:sz w:val="28"/>
          <w:szCs w:val="28"/>
        </w:rPr>
        <w:tab/>
      </w:r>
    </w:p>
    <w:p w:rsidR="003A511E" w:rsidRPr="003A511E" w:rsidRDefault="003A511E" w:rsidP="003A51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Девушки: начальная высота </w:t>
      </w:r>
      <w:r w:rsidRPr="003A511E">
        <w:rPr>
          <w:rFonts w:ascii="Times New Roman" w:hAnsi="Times New Roman"/>
          <w:b/>
          <w:sz w:val="28"/>
          <w:szCs w:val="28"/>
        </w:rPr>
        <w:t>1.15</w:t>
      </w:r>
      <w:r w:rsidRPr="003A511E">
        <w:rPr>
          <w:rFonts w:ascii="Times New Roman" w:hAnsi="Times New Roman"/>
          <w:sz w:val="28"/>
          <w:szCs w:val="28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3A511E">
          <w:rPr>
            <w:rFonts w:ascii="Times New Roman" w:hAnsi="Times New Roman"/>
            <w:sz w:val="28"/>
            <w:szCs w:val="28"/>
          </w:rPr>
          <w:t>5 см</w:t>
        </w:r>
      </w:smartTag>
      <w:r w:rsidRPr="003A511E">
        <w:rPr>
          <w:rFonts w:ascii="Times New Roman" w:hAnsi="Times New Roman"/>
          <w:sz w:val="28"/>
          <w:szCs w:val="28"/>
        </w:rPr>
        <w:t xml:space="preserve"> </w:t>
      </w:r>
    </w:p>
    <w:p w:rsidR="003A511E" w:rsidRDefault="003A511E" w:rsidP="003A51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В 4-борье начальная высота определяется по наименьшей заявленной участниками, но не менее110 см, далее по 3 см </w:t>
      </w:r>
    </w:p>
    <w:p w:rsidR="000C50EE" w:rsidRPr="003A511E" w:rsidRDefault="000C50EE" w:rsidP="003A51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11E" w:rsidRPr="003A511E" w:rsidRDefault="003A511E" w:rsidP="000C5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Прыжок с шестом</w:t>
      </w:r>
      <w:r>
        <w:rPr>
          <w:rFonts w:ascii="Times New Roman" w:hAnsi="Times New Roman"/>
          <w:b/>
          <w:sz w:val="28"/>
          <w:szCs w:val="28"/>
        </w:rPr>
        <w:t xml:space="preserve"> (до 14 лет)</w:t>
      </w:r>
      <w:r w:rsidRPr="003A5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все высоты 6 попыток</w:t>
      </w:r>
    </w:p>
    <w:p w:rsidR="003A511E" w:rsidRPr="003A511E" w:rsidRDefault="003A511E" w:rsidP="003A511E">
      <w:pPr>
        <w:spacing w:after="0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>Юноши: начальная высота 180 см далее по 20 см до 3.50, далее по 10 см</w:t>
      </w:r>
    </w:p>
    <w:p w:rsidR="003A511E" w:rsidRPr="003A511E" w:rsidRDefault="003A511E" w:rsidP="003A511E">
      <w:pPr>
        <w:spacing w:after="0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>Девушки: начальная высота 180 см далее по 20 см до 2.80, далее по 10 см</w:t>
      </w:r>
    </w:p>
    <w:p w:rsidR="005867AC" w:rsidRDefault="005867AC" w:rsidP="00FF6B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511E" w:rsidRPr="003A511E" w:rsidRDefault="003A511E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Начальные высоты и порядок подъема планок</w:t>
      </w:r>
    </w:p>
    <w:p w:rsidR="001D76E0" w:rsidRDefault="001D76E0" w:rsidP="00FF6B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511E" w:rsidRPr="003A511E" w:rsidRDefault="00814EBE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Прыжок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высоту(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 16 лет)</w:t>
      </w:r>
      <w:r w:rsidR="003A511E" w:rsidRPr="003A511E">
        <w:rPr>
          <w:rFonts w:ascii="Times New Roman" w:hAnsi="Times New Roman"/>
          <w:b/>
          <w:sz w:val="28"/>
          <w:szCs w:val="28"/>
        </w:rPr>
        <w:t xml:space="preserve"> </w:t>
      </w:r>
      <w:r w:rsidR="003A511E">
        <w:rPr>
          <w:rFonts w:ascii="Times New Roman" w:hAnsi="Times New Roman"/>
          <w:b/>
          <w:sz w:val="28"/>
          <w:szCs w:val="28"/>
        </w:rPr>
        <w:t>на все высоты 6 попыток</w:t>
      </w:r>
    </w:p>
    <w:p w:rsidR="00814EBE" w:rsidRDefault="00814EBE" w:rsidP="0081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BE" w:rsidRDefault="00814EBE" w:rsidP="00814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Юноши: начальная высота 140 см, далее по 5 см до 200 см далее по 2 см </w:t>
      </w:r>
    </w:p>
    <w:p w:rsidR="00814EBE" w:rsidRDefault="00814EBE" w:rsidP="00814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начальная высота 120 см, далее по 5 см до 180 см далее по 2 см</w:t>
      </w:r>
    </w:p>
    <w:p w:rsidR="00814EBE" w:rsidRDefault="00814EBE" w:rsidP="0081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1E" w:rsidRPr="003A511E" w:rsidRDefault="00814EBE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Прыжок с шестом (до 16 лет)</w:t>
      </w:r>
      <w:r w:rsidR="003A511E" w:rsidRPr="003A511E">
        <w:rPr>
          <w:rFonts w:ascii="Times New Roman" w:hAnsi="Times New Roman"/>
          <w:b/>
          <w:sz w:val="28"/>
          <w:szCs w:val="28"/>
        </w:rPr>
        <w:t xml:space="preserve"> </w:t>
      </w:r>
      <w:r w:rsidR="003A511E">
        <w:rPr>
          <w:rFonts w:ascii="Times New Roman" w:hAnsi="Times New Roman"/>
          <w:b/>
          <w:sz w:val="28"/>
          <w:szCs w:val="28"/>
        </w:rPr>
        <w:t>на все высоты 6 попыток</w:t>
      </w:r>
    </w:p>
    <w:p w:rsidR="00814EBE" w:rsidRDefault="00814EBE" w:rsidP="0081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EBE" w:rsidRDefault="00814EBE" w:rsidP="00814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 начальная высота 240 см, далее по 20 см до 360 см, далее по 10 см</w:t>
      </w:r>
    </w:p>
    <w:p w:rsidR="000C50EE" w:rsidRPr="00342410" w:rsidRDefault="00814EBE" w:rsidP="00430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начальная высота 200 см, далее по 20 см до 320 см -330 см – 340 см -350 см -360 см -365 см далее по 5 см.</w:t>
      </w:r>
    </w:p>
    <w:p w:rsidR="000C50EE" w:rsidRDefault="000C50EE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5B63" w:rsidRDefault="00E45B63" w:rsidP="00E45B6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5B63">
        <w:rPr>
          <w:rFonts w:ascii="Times New Roman" w:hAnsi="Times New Roman"/>
          <w:b/>
          <w:sz w:val="28"/>
          <w:szCs w:val="28"/>
        </w:rPr>
        <w:t>Начальные высоты и порядок подъема планок</w:t>
      </w:r>
    </w:p>
    <w:p w:rsidR="003A511E" w:rsidRPr="00E45B63" w:rsidRDefault="003A511E" w:rsidP="00E45B6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511E" w:rsidRPr="003A511E" w:rsidRDefault="00E45B63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B63">
        <w:rPr>
          <w:rFonts w:ascii="Times New Roman" w:hAnsi="Times New Roman"/>
          <w:b/>
          <w:sz w:val="28"/>
          <w:szCs w:val="28"/>
        </w:rPr>
        <w:t>Прыжок в высоту</w:t>
      </w:r>
      <w:r>
        <w:rPr>
          <w:rFonts w:ascii="Times New Roman" w:hAnsi="Times New Roman"/>
          <w:b/>
          <w:sz w:val="28"/>
          <w:szCs w:val="28"/>
        </w:rPr>
        <w:t xml:space="preserve"> (до 18 лет)</w:t>
      </w:r>
      <w:r w:rsidR="003A511E" w:rsidRPr="003A511E">
        <w:rPr>
          <w:rFonts w:ascii="Times New Roman" w:hAnsi="Times New Roman"/>
          <w:b/>
          <w:sz w:val="28"/>
          <w:szCs w:val="28"/>
        </w:rPr>
        <w:t xml:space="preserve"> </w:t>
      </w:r>
      <w:r w:rsidR="003A511E">
        <w:rPr>
          <w:rFonts w:ascii="Times New Roman" w:hAnsi="Times New Roman"/>
          <w:b/>
          <w:sz w:val="28"/>
          <w:szCs w:val="28"/>
        </w:rPr>
        <w:t>на все высоты 6 попыток</w:t>
      </w:r>
    </w:p>
    <w:p w:rsidR="00E45B63" w:rsidRPr="00E45B63" w:rsidRDefault="00E45B63" w:rsidP="00E45B63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B63" w:rsidRPr="00E45B63" w:rsidRDefault="00E45B63" w:rsidP="00E45B63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45B63">
        <w:rPr>
          <w:rFonts w:ascii="Times New Roman" w:hAnsi="Times New Roman"/>
          <w:sz w:val="28"/>
          <w:szCs w:val="28"/>
        </w:rPr>
        <w:t xml:space="preserve">Юноши: </w:t>
      </w:r>
      <w:r w:rsidRPr="00E45B63">
        <w:rPr>
          <w:rFonts w:ascii="Times New Roman" w:hAnsi="Times New Roman"/>
          <w:sz w:val="28"/>
          <w:szCs w:val="28"/>
        </w:rPr>
        <w:tab/>
        <w:t xml:space="preserve">начальная высота 155, </w:t>
      </w:r>
      <w:r w:rsidRPr="00E45B63">
        <w:rPr>
          <w:rFonts w:ascii="Times New Roman" w:hAnsi="Times New Roman" w:cs="Times New Roman"/>
          <w:sz w:val="28"/>
          <w:szCs w:val="28"/>
        </w:rPr>
        <w:t>далее по 5 см до 190, далее 194, далее по 3 см.</w:t>
      </w:r>
    </w:p>
    <w:p w:rsidR="00E45B63" w:rsidRDefault="00E45B63" w:rsidP="00E45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B63">
        <w:rPr>
          <w:rFonts w:ascii="Times New Roman" w:hAnsi="Times New Roman"/>
          <w:sz w:val="28"/>
          <w:szCs w:val="28"/>
        </w:rPr>
        <w:t xml:space="preserve">Девушки: </w:t>
      </w:r>
      <w:r w:rsidRPr="00E45B63">
        <w:rPr>
          <w:rFonts w:ascii="Times New Roman" w:hAnsi="Times New Roman"/>
          <w:sz w:val="28"/>
          <w:szCs w:val="28"/>
        </w:rPr>
        <w:tab/>
        <w:t xml:space="preserve">начальная высота 135, </w:t>
      </w:r>
      <w:r w:rsidRPr="00E45B63">
        <w:rPr>
          <w:rFonts w:ascii="Times New Roman" w:hAnsi="Times New Roman" w:cs="Times New Roman"/>
          <w:sz w:val="28"/>
          <w:szCs w:val="28"/>
        </w:rPr>
        <w:t>далее по 5 см до 170, далее по 3 см.</w:t>
      </w:r>
    </w:p>
    <w:p w:rsidR="000C50EE" w:rsidRPr="00E45B63" w:rsidRDefault="000C50EE" w:rsidP="00E4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11E" w:rsidRPr="003A511E" w:rsidRDefault="00E45B63" w:rsidP="003A5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B63">
        <w:rPr>
          <w:rFonts w:ascii="Times New Roman" w:hAnsi="Times New Roman"/>
          <w:b/>
          <w:sz w:val="28"/>
          <w:szCs w:val="28"/>
        </w:rPr>
        <w:t>Прыжок с шестом</w:t>
      </w:r>
      <w:r>
        <w:rPr>
          <w:rFonts w:ascii="Times New Roman" w:hAnsi="Times New Roman"/>
          <w:b/>
          <w:sz w:val="28"/>
          <w:szCs w:val="28"/>
        </w:rPr>
        <w:t xml:space="preserve"> (до 18 лет)</w:t>
      </w:r>
      <w:r w:rsidR="003A511E" w:rsidRPr="003A511E">
        <w:rPr>
          <w:rFonts w:ascii="Times New Roman" w:hAnsi="Times New Roman"/>
          <w:b/>
          <w:sz w:val="28"/>
          <w:szCs w:val="28"/>
        </w:rPr>
        <w:t xml:space="preserve"> </w:t>
      </w:r>
      <w:r w:rsidR="003A511E">
        <w:rPr>
          <w:rFonts w:ascii="Times New Roman" w:hAnsi="Times New Roman"/>
          <w:b/>
          <w:sz w:val="28"/>
          <w:szCs w:val="28"/>
        </w:rPr>
        <w:t>на все высоты 6 попыток</w:t>
      </w:r>
    </w:p>
    <w:p w:rsidR="00E45B63" w:rsidRPr="00E45B63" w:rsidRDefault="00E45B63" w:rsidP="00E45B63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B63" w:rsidRPr="00E45B63" w:rsidRDefault="00E45B63" w:rsidP="00E45B63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45B63">
        <w:rPr>
          <w:rFonts w:ascii="Times New Roman" w:hAnsi="Times New Roman"/>
          <w:sz w:val="28"/>
          <w:szCs w:val="28"/>
        </w:rPr>
        <w:t xml:space="preserve">Юноши: </w:t>
      </w:r>
      <w:r w:rsidRPr="00E45B63">
        <w:rPr>
          <w:rFonts w:ascii="Times New Roman" w:hAnsi="Times New Roman"/>
          <w:sz w:val="28"/>
          <w:szCs w:val="28"/>
        </w:rPr>
        <w:tab/>
        <w:t xml:space="preserve">начальная высота </w:t>
      </w:r>
      <w:r w:rsidRPr="00E45B63">
        <w:rPr>
          <w:rFonts w:ascii="Times New Roman" w:hAnsi="Times New Roman" w:cs="Times New Roman"/>
          <w:sz w:val="28"/>
          <w:szCs w:val="28"/>
        </w:rPr>
        <w:t>320, далее по 20 см до 400, далее по 10 см</w:t>
      </w:r>
    </w:p>
    <w:p w:rsidR="00E45B63" w:rsidRPr="00E45B63" w:rsidRDefault="00E45B63" w:rsidP="00E4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5B63">
        <w:rPr>
          <w:rFonts w:ascii="Times New Roman" w:hAnsi="Times New Roman"/>
          <w:sz w:val="28"/>
          <w:szCs w:val="28"/>
        </w:rPr>
        <w:t xml:space="preserve">Девушки: </w:t>
      </w:r>
      <w:r w:rsidRPr="00E45B63">
        <w:rPr>
          <w:rFonts w:ascii="Times New Roman" w:hAnsi="Times New Roman"/>
          <w:sz w:val="28"/>
          <w:szCs w:val="28"/>
        </w:rPr>
        <w:tab/>
        <w:t xml:space="preserve">начальная высота </w:t>
      </w:r>
      <w:r w:rsidRPr="00E45B63">
        <w:rPr>
          <w:rFonts w:ascii="Times New Roman" w:hAnsi="Times New Roman" w:cs="Times New Roman"/>
          <w:sz w:val="28"/>
          <w:szCs w:val="28"/>
        </w:rPr>
        <w:t>240, далее по 20 см до 340, далее по 10 см.</w:t>
      </w:r>
    </w:p>
    <w:p w:rsidR="0043013B" w:rsidRDefault="0043013B" w:rsidP="00FF6B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2410" w:rsidRPr="00C75942" w:rsidRDefault="00342410" w:rsidP="00342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75942">
        <w:rPr>
          <w:rFonts w:ascii="Times New Roman" w:hAnsi="Times New Roman"/>
          <w:sz w:val="28"/>
          <w:szCs w:val="28"/>
        </w:rPr>
        <w:t>При большом количестве участников по прыжкам в длину ГСК оставляет за собой право уменьшить  количество попыток  до 4 (четырех), две предварительные и две</w:t>
      </w:r>
    </w:p>
    <w:p w:rsidR="00342410" w:rsidRPr="00C75942" w:rsidRDefault="00342410" w:rsidP="00342410">
      <w:pPr>
        <w:spacing w:after="0"/>
        <w:rPr>
          <w:rFonts w:ascii="Times New Roman" w:hAnsi="Times New Roman"/>
          <w:b/>
          <w:sz w:val="28"/>
          <w:szCs w:val="28"/>
        </w:rPr>
      </w:pPr>
      <w:r w:rsidRPr="00C75942">
        <w:rPr>
          <w:rFonts w:ascii="Times New Roman" w:hAnsi="Times New Roman"/>
          <w:sz w:val="28"/>
          <w:szCs w:val="28"/>
        </w:rPr>
        <w:t xml:space="preserve">финальные, третью попытку предоставляется только спортсменам, </w:t>
      </w:r>
      <w:r w:rsidRPr="00C75942">
        <w:rPr>
          <w:rFonts w:ascii="Times New Roman" w:hAnsi="Times New Roman"/>
          <w:b/>
          <w:sz w:val="28"/>
          <w:szCs w:val="28"/>
        </w:rPr>
        <w:t>показавшим три лучших результатов, по которой определяется</w:t>
      </w:r>
      <w:r w:rsidRPr="00C75942">
        <w:rPr>
          <w:rFonts w:ascii="Times New Roman" w:hAnsi="Times New Roman"/>
          <w:b/>
          <w:sz w:val="24"/>
          <w:szCs w:val="24"/>
        </w:rPr>
        <w:t xml:space="preserve"> </w:t>
      </w:r>
      <w:r w:rsidRPr="00C75942">
        <w:rPr>
          <w:rFonts w:ascii="Times New Roman" w:hAnsi="Times New Roman"/>
          <w:b/>
          <w:sz w:val="28"/>
          <w:szCs w:val="28"/>
        </w:rPr>
        <w:t xml:space="preserve">победитель. </w:t>
      </w:r>
    </w:p>
    <w:p w:rsidR="007F14EB" w:rsidRPr="00342410" w:rsidRDefault="007F14EB" w:rsidP="00342410">
      <w:pPr>
        <w:spacing w:after="0"/>
        <w:rPr>
          <w:rFonts w:ascii="Times New Roman" w:hAnsi="Times New Roman"/>
          <w:sz w:val="28"/>
          <w:szCs w:val="28"/>
        </w:rPr>
      </w:pP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ЗАЯВЛЕНИЯ И ПРОТЕСТЫ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6D6429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</w:t>
      </w:r>
    </w:p>
    <w:p w:rsidR="00CF1C48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>официального объявления результата по данному виду и до начала совещания судейской коллегии по итогам дня соревнований.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CF1C48" w:rsidRDefault="0043013B" w:rsidP="000C5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lastRenderedPageBreak/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165F59" w:rsidRPr="000C50EE" w:rsidRDefault="00165F59" w:rsidP="000C5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ОТКРЫТИЕ СОРЕВНОВАНИЙ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CE" w:rsidRPr="003A511E" w:rsidRDefault="0043013B" w:rsidP="006D64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:rsidR="000C50EE" w:rsidRDefault="000C50EE" w:rsidP="009C44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0EE" w:rsidRPr="003A511E" w:rsidRDefault="000C50EE" w:rsidP="009C44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13B" w:rsidRDefault="0043013B" w:rsidP="009C44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НАГРАЖДЕНИЕ</w:t>
      </w:r>
    </w:p>
    <w:p w:rsidR="00342410" w:rsidRPr="003A511E" w:rsidRDefault="00342410" w:rsidP="009C44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13B" w:rsidRPr="00342410" w:rsidRDefault="00342410" w:rsidP="003424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в личном первенстве в каждом виде программы награждаются грамотами, медалями  Комитета; призеры соревнований в каждом виде программы за второе и третье места награждаются грамотами и медалями Комитета.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 xml:space="preserve">            </w:t>
      </w:r>
      <w:r w:rsidRPr="003A511E">
        <w:rPr>
          <w:rFonts w:ascii="Times New Roman" w:hAnsi="Times New Roman"/>
          <w:sz w:val="28"/>
          <w:szCs w:val="28"/>
        </w:rPr>
        <w:t>Медицинское обслуживание соревнований обеспечивает привлеченный врачебный персонал. Врач во время соревнований будет находиться в районе финиша.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СОВЕЩАНИЯ ГСК С ПРЕДСТАВИТЕЛЯМИ КОМАНД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  Первое совещание ГСК с представителями команд будет проведено </w:t>
      </w:r>
      <w:r w:rsidR="003A511E">
        <w:rPr>
          <w:rFonts w:ascii="Times New Roman" w:hAnsi="Times New Roman"/>
          <w:sz w:val="28"/>
          <w:szCs w:val="28"/>
        </w:rPr>
        <w:t>03 марта</w:t>
      </w:r>
      <w:r w:rsidR="00CF1C48" w:rsidRPr="003A511E">
        <w:rPr>
          <w:rFonts w:ascii="Times New Roman" w:hAnsi="Times New Roman"/>
          <w:sz w:val="28"/>
          <w:szCs w:val="28"/>
        </w:rPr>
        <w:t xml:space="preserve"> </w:t>
      </w:r>
      <w:r w:rsidRPr="003A511E">
        <w:rPr>
          <w:rFonts w:ascii="Times New Roman" w:hAnsi="Times New Roman"/>
          <w:sz w:val="28"/>
          <w:szCs w:val="28"/>
        </w:rPr>
        <w:t xml:space="preserve"> 20</w:t>
      </w:r>
      <w:r w:rsidR="00CF1C48" w:rsidRPr="003A511E">
        <w:rPr>
          <w:rFonts w:ascii="Times New Roman" w:hAnsi="Times New Roman"/>
          <w:sz w:val="28"/>
          <w:szCs w:val="28"/>
        </w:rPr>
        <w:t>23</w:t>
      </w:r>
      <w:r w:rsidR="00563DF0" w:rsidRPr="003A511E">
        <w:rPr>
          <w:rFonts w:ascii="Times New Roman" w:hAnsi="Times New Roman"/>
          <w:sz w:val="28"/>
          <w:szCs w:val="28"/>
        </w:rPr>
        <w:t xml:space="preserve"> г.</w:t>
      </w:r>
      <w:r w:rsidRPr="003A511E">
        <w:rPr>
          <w:rFonts w:ascii="Times New Roman" w:hAnsi="Times New Roman"/>
          <w:sz w:val="28"/>
          <w:szCs w:val="28"/>
        </w:rPr>
        <w:t xml:space="preserve"> в 1</w:t>
      </w:r>
      <w:r w:rsidR="003A511E">
        <w:rPr>
          <w:rFonts w:ascii="Times New Roman" w:hAnsi="Times New Roman"/>
          <w:sz w:val="28"/>
          <w:szCs w:val="28"/>
        </w:rPr>
        <w:t>5</w:t>
      </w:r>
      <w:r w:rsidRPr="003A511E">
        <w:rPr>
          <w:rFonts w:ascii="Times New Roman" w:hAnsi="Times New Roman"/>
          <w:sz w:val="28"/>
          <w:szCs w:val="28"/>
        </w:rPr>
        <w:t>.</w:t>
      </w:r>
      <w:r w:rsidR="00B04BCE" w:rsidRPr="003A511E">
        <w:rPr>
          <w:rFonts w:ascii="Times New Roman" w:hAnsi="Times New Roman"/>
          <w:sz w:val="28"/>
          <w:szCs w:val="28"/>
        </w:rPr>
        <w:t>3</w:t>
      </w:r>
      <w:r w:rsidRPr="003A511E">
        <w:rPr>
          <w:rFonts w:ascii="Times New Roman" w:hAnsi="Times New Roman"/>
          <w:sz w:val="28"/>
          <w:szCs w:val="28"/>
        </w:rPr>
        <w:t xml:space="preserve">0 часов на стадионе </w:t>
      </w:r>
      <w:r w:rsidR="00B04BCE" w:rsidRPr="003A511E">
        <w:rPr>
          <w:rFonts w:ascii="Times New Roman" w:hAnsi="Times New Roman"/>
          <w:sz w:val="28"/>
          <w:szCs w:val="28"/>
        </w:rPr>
        <w:t>«Легкоатлетический манеж</w:t>
      </w:r>
      <w:r w:rsidRPr="003A511E">
        <w:rPr>
          <w:rFonts w:ascii="Times New Roman" w:hAnsi="Times New Roman"/>
          <w:sz w:val="28"/>
          <w:szCs w:val="28"/>
        </w:rPr>
        <w:t>». В дальнейшем совещания будут проводиться по окончании каждого дня соревнований.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11E">
        <w:rPr>
          <w:rFonts w:ascii="Times New Roman" w:hAnsi="Times New Roman"/>
          <w:b/>
          <w:sz w:val="28"/>
          <w:szCs w:val="28"/>
        </w:rPr>
        <w:t>СОВЕЩАНИЯ СУДЕЙСКОЙ КОЛЛЕГИИ</w:t>
      </w:r>
    </w:p>
    <w:p w:rsidR="0043013B" w:rsidRPr="003A511E" w:rsidRDefault="0043013B" w:rsidP="00430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11E">
        <w:rPr>
          <w:rFonts w:ascii="Times New Roman" w:hAnsi="Times New Roman"/>
          <w:sz w:val="28"/>
          <w:szCs w:val="28"/>
        </w:rPr>
        <w:t xml:space="preserve">          Совещание  ГСК с судьями будет проводиться за 45 минут до начала каждого дня соревнований в помещении для судей.</w:t>
      </w: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13B" w:rsidRPr="003A511E" w:rsidRDefault="0043013B" w:rsidP="00430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D1" w:rsidRDefault="00BD3DD1" w:rsidP="006121E9">
      <w:pPr>
        <w:spacing w:after="0" w:line="240" w:lineRule="auto"/>
      </w:pPr>
      <w:r>
        <w:separator/>
      </w:r>
    </w:p>
  </w:endnote>
  <w:endnote w:type="continuationSeparator" w:id="0">
    <w:p w:rsidR="00BD3DD1" w:rsidRDefault="00BD3DD1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C1" w:rsidRDefault="00EE05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3B" w:rsidRPr="00C94125" w:rsidRDefault="006121E9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563DF0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EE05C1">
      <w:rPr>
        <w:rFonts w:ascii="Times New Roman" w:hAnsi="Times New Roman"/>
        <w:b/>
        <w:color w:val="00000A"/>
        <w:sz w:val="24"/>
        <w:szCs w:val="24"/>
        <w:lang w:eastAsia="zh-CN"/>
      </w:rPr>
      <w:t>В.Я.</w:t>
    </w:r>
    <w:r w:rsidR="005425EA">
      <w:rPr>
        <w:rFonts w:ascii="Times New Roman" w:hAnsi="Times New Roman"/>
        <w:b/>
        <w:color w:val="00000A"/>
        <w:sz w:val="24"/>
        <w:szCs w:val="24"/>
        <w:lang w:eastAsia="zh-CN"/>
      </w:rPr>
      <w:t>. Куликов</w:t>
    </w:r>
  </w:p>
  <w:p w:rsidR="0043013B" w:rsidRPr="0043013B" w:rsidRDefault="0043013B" w:rsidP="0043013B">
    <w:pPr>
      <w:suppressAutoHyphens/>
      <w:spacing w:after="0"/>
      <w:jc w:val="right"/>
      <w:rPr>
        <w:rFonts w:ascii="Times New Roman" w:hAnsi="Times New Roman"/>
        <w:color w:val="00000A"/>
        <w:sz w:val="24"/>
        <w:szCs w:val="24"/>
        <w:lang w:eastAsia="zh-CN"/>
      </w:rPr>
    </w:pPr>
    <w:r w:rsidRPr="0043013B">
      <w:rPr>
        <w:rFonts w:ascii="Times New Roman" w:hAnsi="Times New Roman"/>
        <w:color w:val="00000A"/>
        <w:sz w:val="24"/>
        <w:szCs w:val="24"/>
        <w:lang w:eastAsia="zh-CN"/>
      </w:rPr>
      <w:t>т.8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(</w:t>
    </w:r>
    <w:r w:rsidRPr="0043013B">
      <w:rPr>
        <w:rFonts w:ascii="Times New Roman" w:hAnsi="Times New Roman"/>
        <w:color w:val="00000A"/>
        <w:sz w:val="24"/>
        <w:szCs w:val="24"/>
        <w:lang w:eastAsia="zh-CN"/>
      </w:rPr>
      <w:t>9</w:t>
    </w:r>
    <w:r w:rsidR="00EE05C1">
      <w:rPr>
        <w:rFonts w:ascii="Times New Roman" w:hAnsi="Times New Roman"/>
        <w:color w:val="00000A"/>
        <w:sz w:val="24"/>
        <w:szCs w:val="24"/>
        <w:lang w:eastAsia="zh-CN"/>
      </w:rPr>
      <w:t>2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1)</w:t>
    </w:r>
    <w:r w:rsidR="00EE05C1">
      <w:rPr>
        <w:rFonts w:ascii="Times New Roman" w:hAnsi="Times New Roman"/>
        <w:color w:val="00000A"/>
        <w:sz w:val="24"/>
        <w:szCs w:val="24"/>
        <w:lang w:eastAsia="zh-CN"/>
      </w:rPr>
      <w:t>928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-</w:t>
    </w:r>
    <w:r w:rsidR="00EE05C1">
      <w:rPr>
        <w:rFonts w:ascii="Times New Roman" w:hAnsi="Times New Roman"/>
        <w:color w:val="00000A"/>
        <w:sz w:val="24"/>
        <w:szCs w:val="24"/>
        <w:lang w:eastAsia="zh-CN"/>
      </w:rPr>
      <w:t>2</w:t>
    </w:r>
    <w:r w:rsidR="005425EA">
      <w:rPr>
        <w:rFonts w:ascii="Times New Roman" w:hAnsi="Times New Roman"/>
        <w:color w:val="00000A"/>
        <w:sz w:val="24"/>
        <w:szCs w:val="24"/>
        <w:lang w:eastAsia="zh-CN"/>
      </w:rPr>
      <w:t>6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-</w:t>
    </w:r>
    <w:r w:rsidR="00EE05C1">
      <w:rPr>
        <w:rFonts w:ascii="Times New Roman" w:hAnsi="Times New Roman"/>
        <w:color w:val="00000A"/>
        <w:sz w:val="24"/>
        <w:szCs w:val="24"/>
        <w:lang w:eastAsia="zh-CN"/>
      </w:rPr>
      <w:t>39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C1" w:rsidRDefault="00EE0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D1" w:rsidRDefault="00BD3DD1" w:rsidP="006121E9">
      <w:pPr>
        <w:spacing w:after="0" w:line="240" w:lineRule="auto"/>
      </w:pPr>
      <w:r>
        <w:separator/>
      </w:r>
    </w:p>
  </w:footnote>
  <w:footnote w:type="continuationSeparator" w:id="0">
    <w:p w:rsidR="00BD3DD1" w:rsidRDefault="00BD3DD1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C1" w:rsidRDefault="00EE05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BD3DD1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C1" w:rsidRDefault="00EE05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222E9"/>
    <w:rsid w:val="00034035"/>
    <w:rsid w:val="00050C53"/>
    <w:rsid w:val="000558C9"/>
    <w:rsid w:val="00085A03"/>
    <w:rsid w:val="000861D6"/>
    <w:rsid w:val="000A33C7"/>
    <w:rsid w:val="000A4AFB"/>
    <w:rsid w:val="000B43EB"/>
    <w:rsid w:val="000C10CC"/>
    <w:rsid w:val="000C50EE"/>
    <w:rsid w:val="000C6362"/>
    <w:rsid w:val="000C6E67"/>
    <w:rsid w:val="000D635F"/>
    <w:rsid w:val="000E331B"/>
    <w:rsid w:val="0010239F"/>
    <w:rsid w:val="00141F34"/>
    <w:rsid w:val="00146BA5"/>
    <w:rsid w:val="00155B80"/>
    <w:rsid w:val="00165F59"/>
    <w:rsid w:val="001758A5"/>
    <w:rsid w:val="001B34B0"/>
    <w:rsid w:val="001D057D"/>
    <w:rsid w:val="001D76E0"/>
    <w:rsid w:val="001E1BFF"/>
    <w:rsid w:val="001F024E"/>
    <w:rsid w:val="001F76B3"/>
    <w:rsid w:val="0020170A"/>
    <w:rsid w:val="00202C27"/>
    <w:rsid w:val="00240625"/>
    <w:rsid w:val="00246672"/>
    <w:rsid w:val="00261FA8"/>
    <w:rsid w:val="00270890"/>
    <w:rsid w:val="00295A59"/>
    <w:rsid w:val="002E6942"/>
    <w:rsid w:val="00310AD1"/>
    <w:rsid w:val="003118C7"/>
    <w:rsid w:val="0032267A"/>
    <w:rsid w:val="00325DC9"/>
    <w:rsid w:val="00330A6D"/>
    <w:rsid w:val="003342BC"/>
    <w:rsid w:val="00342410"/>
    <w:rsid w:val="00345EAB"/>
    <w:rsid w:val="00370AE1"/>
    <w:rsid w:val="00374A38"/>
    <w:rsid w:val="00395892"/>
    <w:rsid w:val="003A511E"/>
    <w:rsid w:val="003C4472"/>
    <w:rsid w:val="003C5F4D"/>
    <w:rsid w:val="003E00E1"/>
    <w:rsid w:val="0040106D"/>
    <w:rsid w:val="0043013B"/>
    <w:rsid w:val="00437CB9"/>
    <w:rsid w:val="004463F5"/>
    <w:rsid w:val="004567E0"/>
    <w:rsid w:val="00456FE8"/>
    <w:rsid w:val="004643D6"/>
    <w:rsid w:val="0046657F"/>
    <w:rsid w:val="00486A41"/>
    <w:rsid w:val="004C3F90"/>
    <w:rsid w:val="004E4AB1"/>
    <w:rsid w:val="004F7D72"/>
    <w:rsid w:val="005165E0"/>
    <w:rsid w:val="005358D3"/>
    <w:rsid w:val="005419A6"/>
    <w:rsid w:val="005423B5"/>
    <w:rsid w:val="005425EA"/>
    <w:rsid w:val="005537D5"/>
    <w:rsid w:val="00563105"/>
    <w:rsid w:val="00563DF0"/>
    <w:rsid w:val="005867AC"/>
    <w:rsid w:val="00587C8F"/>
    <w:rsid w:val="00595341"/>
    <w:rsid w:val="00597955"/>
    <w:rsid w:val="005A20D7"/>
    <w:rsid w:val="005A78CC"/>
    <w:rsid w:val="005C2D69"/>
    <w:rsid w:val="005E1EC5"/>
    <w:rsid w:val="005E3330"/>
    <w:rsid w:val="00604059"/>
    <w:rsid w:val="006121E9"/>
    <w:rsid w:val="0064089D"/>
    <w:rsid w:val="00687482"/>
    <w:rsid w:val="00690AC4"/>
    <w:rsid w:val="006A3B3A"/>
    <w:rsid w:val="006A6B73"/>
    <w:rsid w:val="006C1BAD"/>
    <w:rsid w:val="006C3F86"/>
    <w:rsid w:val="006D6429"/>
    <w:rsid w:val="006E079D"/>
    <w:rsid w:val="006E0ECB"/>
    <w:rsid w:val="00715DF3"/>
    <w:rsid w:val="007266F6"/>
    <w:rsid w:val="00735DFF"/>
    <w:rsid w:val="00753926"/>
    <w:rsid w:val="007948AD"/>
    <w:rsid w:val="007C25C6"/>
    <w:rsid w:val="007D7A17"/>
    <w:rsid w:val="007E60DD"/>
    <w:rsid w:val="007F0449"/>
    <w:rsid w:val="007F14EB"/>
    <w:rsid w:val="007F7DCF"/>
    <w:rsid w:val="0080145F"/>
    <w:rsid w:val="00802166"/>
    <w:rsid w:val="0081446D"/>
    <w:rsid w:val="00814EBE"/>
    <w:rsid w:val="00816B2A"/>
    <w:rsid w:val="008421E0"/>
    <w:rsid w:val="00846C9F"/>
    <w:rsid w:val="00857FDC"/>
    <w:rsid w:val="0086658C"/>
    <w:rsid w:val="00880B73"/>
    <w:rsid w:val="00896C43"/>
    <w:rsid w:val="00896C4B"/>
    <w:rsid w:val="008C4C01"/>
    <w:rsid w:val="008E2E59"/>
    <w:rsid w:val="00913508"/>
    <w:rsid w:val="00923DB4"/>
    <w:rsid w:val="0093226A"/>
    <w:rsid w:val="009433ED"/>
    <w:rsid w:val="00946A00"/>
    <w:rsid w:val="00963BFE"/>
    <w:rsid w:val="009910C6"/>
    <w:rsid w:val="00994569"/>
    <w:rsid w:val="009A1C1B"/>
    <w:rsid w:val="009B2C8D"/>
    <w:rsid w:val="009C20E6"/>
    <w:rsid w:val="009C44BF"/>
    <w:rsid w:val="009F521F"/>
    <w:rsid w:val="00A11750"/>
    <w:rsid w:val="00AA680B"/>
    <w:rsid w:val="00AB5663"/>
    <w:rsid w:val="00AD631A"/>
    <w:rsid w:val="00AF27A8"/>
    <w:rsid w:val="00B04BCE"/>
    <w:rsid w:val="00B4163F"/>
    <w:rsid w:val="00B627FB"/>
    <w:rsid w:val="00B77914"/>
    <w:rsid w:val="00B83341"/>
    <w:rsid w:val="00B85352"/>
    <w:rsid w:val="00B92739"/>
    <w:rsid w:val="00B92F75"/>
    <w:rsid w:val="00B9743A"/>
    <w:rsid w:val="00BA32E5"/>
    <w:rsid w:val="00BA776B"/>
    <w:rsid w:val="00BB46F9"/>
    <w:rsid w:val="00BC2971"/>
    <w:rsid w:val="00BD3DD1"/>
    <w:rsid w:val="00C00021"/>
    <w:rsid w:val="00C17990"/>
    <w:rsid w:val="00C2068B"/>
    <w:rsid w:val="00C23D64"/>
    <w:rsid w:val="00C361D2"/>
    <w:rsid w:val="00C46659"/>
    <w:rsid w:val="00C51029"/>
    <w:rsid w:val="00C575F9"/>
    <w:rsid w:val="00C64832"/>
    <w:rsid w:val="00C650BA"/>
    <w:rsid w:val="00C74B7B"/>
    <w:rsid w:val="00C75942"/>
    <w:rsid w:val="00CE6DED"/>
    <w:rsid w:val="00CF1C48"/>
    <w:rsid w:val="00D00BD8"/>
    <w:rsid w:val="00D10808"/>
    <w:rsid w:val="00D237C9"/>
    <w:rsid w:val="00D335E7"/>
    <w:rsid w:val="00D5175F"/>
    <w:rsid w:val="00DB7855"/>
    <w:rsid w:val="00DB78C8"/>
    <w:rsid w:val="00DC5DDF"/>
    <w:rsid w:val="00DD28E1"/>
    <w:rsid w:val="00DD4DE9"/>
    <w:rsid w:val="00DE317B"/>
    <w:rsid w:val="00E32775"/>
    <w:rsid w:val="00E36C14"/>
    <w:rsid w:val="00E451D4"/>
    <w:rsid w:val="00E45B63"/>
    <w:rsid w:val="00E96F48"/>
    <w:rsid w:val="00EC70C3"/>
    <w:rsid w:val="00ED57A8"/>
    <w:rsid w:val="00EE05C1"/>
    <w:rsid w:val="00EF485C"/>
    <w:rsid w:val="00EF4861"/>
    <w:rsid w:val="00F00874"/>
    <w:rsid w:val="00F135BC"/>
    <w:rsid w:val="00F661D8"/>
    <w:rsid w:val="00F81CB7"/>
    <w:rsid w:val="00F95531"/>
    <w:rsid w:val="00FB4613"/>
    <w:rsid w:val="00FB54A8"/>
    <w:rsid w:val="00FF0795"/>
    <w:rsid w:val="00FF2FEF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0337FF-6049-4100-BE0F-D393F75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773F-4294-41A8-8BEF-8878EC6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Юноши: 	начальная высота 155, далее по 5 см до 190, далее 194, далее по 3 см.</vt:lpstr>
      <vt:lpstr/>
      <vt:lpstr>Юноши: 	начальная высота 320, далее по 20 см до 400, далее по 10 см</vt:lpstr>
    </vt:vector>
  </TitlesOfParts>
  <Company>Home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2022-05-16T06:24:00Z</cp:lastPrinted>
  <dcterms:created xsi:type="dcterms:W3CDTF">2023-02-19T14:00:00Z</dcterms:created>
  <dcterms:modified xsi:type="dcterms:W3CDTF">2023-02-20T16:38:00Z</dcterms:modified>
</cp:coreProperties>
</file>