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702F2" w14:textId="77777777" w:rsidR="00D85D81" w:rsidRDefault="00D85D81" w:rsidP="001250B0">
      <w:pPr>
        <w:pStyle w:val="a3"/>
        <w:jc w:val="center"/>
        <w:rPr>
          <w:rFonts w:cstheme="minorHAnsi"/>
          <w:b/>
          <w:bCs/>
          <w:sz w:val="28"/>
          <w:szCs w:val="28"/>
        </w:rPr>
      </w:pPr>
    </w:p>
    <w:p w14:paraId="5E93EC5F" w14:textId="7AE80EA6" w:rsidR="001250B0" w:rsidRPr="00B33124" w:rsidRDefault="007C28A1" w:rsidP="001250B0">
      <w:pPr>
        <w:pStyle w:val="a3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B33124">
        <w:rPr>
          <w:rFonts w:cstheme="minorHAnsi"/>
          <w:b/>
          <w:bCs/>
          <w:sz w:val="28"/>
          <w:szCs w:val="28"/>
        </w:rPr>
        <w:t>ЧЕМПИОНАТ</w:t>
      </w:r>
      <w:r w:rsidR="00574C2B">
        <w:rPr>
          <w:rFonts w:cstheme="minorHAnsi"/>
          <w:b/>
          <w:bCs/>
          <w:sz w:val="28"/>
          <w:szCs w:val="28"/>
        </w:rPr>
        <w:t xml:space="preserve"> </w:t>
      </w:r>
      <w:r w:rsidRPr="00B33124">
        <w:rPr>
          <w:rFonts w:cstheme="minorHAnsi"/>
          <w:b/>
          <w:bCs/>
          <w:sz w:val="28"/>
          <w:szCs w:val="28"/>
        </w:rPr>
        <w:t>Санкт-Петербурга</w:t>
      </w:r>
    </w:p>
    <w:p w14:paraId="6BDFDFD6" w14:textId="77777777" w:rsidR="001250B0" w:rsidRPr="00A62117" w:rsidRDefault="001250B0" w:rsidP="001250B0">
      <w:pPr>
        <w:pStyle w:val="a3"/>
        <w:jc w:val="center"/>
        <w:rPr>
          <w:rFonts w:cstheme="minorHAnsi"/>
          <w:b/>
          <w:bCs/>
          <w:sz w:val="24"/>
          <w:szCs w:val="24"/>
        </w:rPr>
      </w:pPr>
    </w:p>
    <w:p w14:paraId="03859C03" w14:textId="77777777" w:rsidR="001250B0" w:rsidRPr="00A62117" w:rsidRDefault="001250B0" w:rsidP="001250B0">
      <w:pPr>
        <w:pStyle w:val="a3"/>
        <w:rPr>
          <w:rFonts w:cstheme="minorHAnsi"/>
          <w:sz w:val="24"/>
          <w:szCs w:val="24"/>
        </w:rPr>
      </w:pPr>
    </w:p>
    <w:p w14:paraId="0C9A2F51" w14:textId="77777777" w:rsidR="00C7393E" w:rsidRDefault="001250B0" w:rsidP="001250B0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Соревнования проводятся </w:t>
      </w:r>
      <w:r w:rsidR="007C28A1" w:rsidRPr="00A62117">
        <w:rPr>
          <w:rFonts w:cstheme="minorHAnsi"/>
          <w:sz w:val="24"/>
          <w:szCs w:val="24"/>
        </w:rPr>
        <w:t>21 - 22</w:t>
      </w:r>
      <w:r w:rsidRPr="00A62117">
        <w:rPr>
          <w:rFonts w:cstheme="minorHAnsi"/>
          <w:sz w:val="24"/>
          <w:szCs w:val="24"/>
        </w:rPr>
        <w:t xml:space="preserve"> января 2022 года на базе </w:t>
      </w:r>
      <w:r w:rsidRPr="00A62117">
        <w:rPr>
          <w:rFonts w:cstheme="minorHAnsi"/>
          <w:color w:val="000000"/>
          <w:sz w:val="24"/>
          <w:szCs w:val="24"/>
          <w:shd w:val="clear" w:color="auto" w:fill="FFFFFF"/>
        </w:rPr>
        <w:t xml:space="preserve">с/к «Легкоатлетический манеж» </w:t>
      </w:r>
      <w:r w:rsidRPr="00A62117">
        <w:rPr>
          <w:rFonts w:cstheme="minorHAnsi"/>
          <w:sz w:val="24"/>
          <w:szCs w:val="24"/>
        </w:rPr>
        <w:t xml:space="preserve">(Санкт-Петербург, Теннисная аллея, д.3) (далее – </w:t>
      </w:r>
      <w:r w:rsidRPr="00A62117">
        <w:rPr>
          <w:rFonts w:cstheme="minorHAnsi"/>
          <w:i/>
          <w:iCs/>
          <w:sz w:val="24"/>
          <w:szCs w:val="24"/>
        </w:rPr>
        <w:t>спорт-объект</w:t>
      </w:r>
      <w:r w:rsidRPr="00A62117">
        <w:rPr>
          <w:rFonts w:cstheme="minorHAnsi"/>
          <w:sz w:val="24"/>
          <w:szCs w:val="24"/>
        </w:rPr>
        <w:t>)</w:t>
      </w:r>
      <w:r w:rsidR="007C28A1" w:rsidRPr="00A62117">
        <w:rPr>
          <w:rFonts w:cstheme="minorHAnsi"/>
          <w:sz w:val="24"/>
          <w:szCs w:val="24"/>
        </w:rPr>
        <w:t xml:space="preserve">. </w:t>
      </w:r>
    </w:p>
    <w:p w14:paraId="37BECB99" w14:textId="363AE619" w:rsidR="001250B0" w:rsidRPr="00A62117" w:rsidRDefault="007C28A1" w:rsidP="001250B0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Проезд до станции метро</w:t>
      </w:r>
      <w:r w:rsidR="00C7393E">
        <w:rPr>
          <w:rFonts w:cstheme="minorHAnsi"/>
          <w:sz w:val="24"/>
          <w:szCs w:val="24"/>
        </w:rPr>
        <w:t xml:space="preserve"> </w:t>
      </w:r>
      <w:r w:rsidR="001250B0" w:rsidRPr="00A62117">
        <w:rPr>
          <w:rFonts w:cstheme="minorHAnsi"/>
          <w:sz w:val="24"/>
          <w:szCs w:val="24"/>
        </w:rPr>
        <w:t>«Крестовский остров».</w:t>
      </w:r>
    </w:p>
    <w:p w14:paraId="2D958260" w14:textId="77777777" w:rsidR="001250B0" w:rsidRPr="00A62117" w:rsidRDefault="001250B0" w:rsidP="001250B0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Соревнования личные.</w:t>
      </w:r>
    </w:p>
    <w:p w14:paraId="670A82FD" w14:textId="6A4E6580" w:rsidR="001A0304" w:rsidRPr="00A62117" w:rsidRDefault="00574C2B" w:rsidP="001A0304">
      <w:pPr>
        <w:pStyle w:val="Standard"/>
        <w:ind w:firstLine="56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val="ru-RU"/>
        </w:rPr>
        <w:t xml:space="preserve">  </w:t>
      </w:r>
      <w:r w:rsidR="001A0304" w:rsidRPr="00A62117">
        <w:rPr>
          <w:rFonts w:asciiTheme="minorHAnsi" w:hAnsiTheme="minorHAnsi" w:cstheme="minorHAnsi"/>
        </w:rPr>
        <w:t xml:space="preserve">К </w:t>
      </w:r>
      <w:proofErr w:type="spellStart"/>
      <w:r w:rsidR="001A0304" w:rsidRPr="00A62117">
        <w:rPr>
          <w:rFonts w:asciiTheme="minorHAnsi" w:hAnsiTheme="minorHAnsi" w:cstheme="minorHAnsi"/>
        </w:rPr>
        <w:t>участию</w:t>
      </w:r>
      <w:proofErr w:type="spellEnd"/>
      <w:r w:rsidR="001A0304" w:rsidRPr="00A62117">
        <w:rPr>
          <w:rFonts w:asciiTheme="minorHAnsi" w:hAnsiTheme="minorHAnsi" w:cstheme="minorHAnsi"/>
        </w:rPr>
        <w:t xml:space="preserve"> в </w:t>
      </w:r>
      <w:proofErr w:type="spellStart"/>
      <w:r w:rsidR="001A0304" w:rsidRPr="00A62117">
        <w:rPr>
          <w:rFonts w:asciiTheme="minorHAnsi" w:hAnsiTheme="minorHAnsi" w:cstheme="minorHAnsi"/>
        </w:rPr>
        <w:t>соревнованиях</w:t>
      </w:r>
      <w:proofErr w:type="spellEnd"/>
      <w:r w:rsidR="001A0304" w:rsidRPr="00A62117">
        <w:rPr>
          <w:rFonts w:asciiTheme="minorHAnsi" w:hAnsiTheme="minorHAnsi" w:cstheme="minorHAnsi"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</w:rPr>
        <w:t>допускаются</w:t>
      </w:r>
      <w:proofErr w:type="spellEnd"/>
      <w:r w:rsidR="001A0304" w:rsidRPr="00A62117">
        <w:rPr>
          <w:rFonts w:asciiTheme="minorHAnsi" w:hAnsiTheme="minorHAnsi" w:cstheme="minorHAnsi"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  <w:b/>
          <w:bCs/>
          <w:i/>
          <w:iCs/>
        </w:rPr>
        <w:t>только</w:t>
      </w:r>
      <w:proofErr w:type="spellEnd"/>
      <w:r w:rsidR="001A0304" w:rsidRPr="00A62117">
        <w:rPr>
          <w:rFonts w:asciiTheme="minorHAnsi" w:hAnsiTheme="minorHAnsi" w:cstheme="minorHAnsi"/>
        </w:rPr>
        <w:t xml:space="preserve"> </w:t>
      </w:r>
      <w:r w:rsidR="001A0304" w:rsidRPr="00A62117">
        <w:rPr>
          <w:rFonts w:asciiTheme="minorHAnsi" w:hAnsiTheme="minorHAnsi" w:cstheme="minorHAnsi"/>
          <w:color w:val="000000"/>
          <w:lang w:val="ru-RU"/>
        </w:rPr>
        <w:t xml:space="preserve">спортсмены, представляющие физкультурно-спортивные организации </w:t>
      </w:r>
      <w:proofErr w:type="spellStart"/>
      <w:r w:rsidR="001A0304" w:rsidRPr="00A62117">
        <w:rPr>
          <w:rFonts w:asciiTheme="minorHAnsi" w:hAnsiTheme="minorHAnsi" w:cstheme="minorHAnsi"/>
          <w:color w:val="000000"/>
        </w:rPr>
        <w:t>Санкт-Петербург</w:t>
      </w:r>
      <w:proofErr w:type="spellEnd"/>
      <w:r w:rsidR="001A0304" w:rsidRPr="00A62117">
        <w:rPr>
          <w:rFonts w:asciiTheme="minorHAnsi" w:hAnsiTheme="minorHAnsi" w:cstheme="minorHAnsi"/>
          <w:color w:val="000000"/>
          <w:lang w:val="ru-RU"/>
        </w:rPr>
        <w:t xml:space="preserve">а и </w:t>
      </w:r>
      <w:r w:rsidR="001A0304" w:rsidRPr="00A62117">
        <w:rPr>
          <w:rFonts w:asciiTheme="minorHAnsi" w:hAnsiTheme="minorHAnsi" w:cstheme="minorHAnsi"/>
          <w:kern w:val="3"/>
          <w:lang w:val="ru-RU" w:eastAsia="ja-JP"/>
        </w:rPr>
        <w:t>имеющие регистрацию по месту жительства в городе Санкт-Петербурге,</w:t>
      </w:r>
      <w:r w:rsidR="00512B02">
        <w:rPr>
          <w:rFonts w:asciiTheme="minorHAnsi" w:hAnsiTheme="minorHAnsi" w:cstheme="minorHAnsi"/>
          <w:lang w:val="ru-RU"/>
        </w:rPr>
        <w:t xml:space="preserve"> мужчины и женщины </w:t>
      </w:r>
      <w:r w:rsidR="001A0304" w:rsidRPr="00A62117">
        <w:rPr>
          <w:rFonts w:asciiTheme="minorHAnsi" w:hAnsiTheme="minorHAnsi" w:cstheme="minorHAnsi"/>
          <w:lang w:val="ru-RU"/>
        </w:rPr>
        <w:t>(2004 г.р. и старше),</w:t>
      </w:r>
      <w:r w:rsidR="00C7393E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</w:rPr>
        <w:t>имеющие</w:t>
      </w:r>
      <w:proofErr w:type="spellEnd"/>
      <w:r w:rsidR="001A0304" w:rsidRPr="00A62117">
        <w:rPr>
          <w:rFonts w:asciiTheme="minorHAnsi" w:hAnsiTheme="minorHAnsi" w:cstheme="minorHAnsi"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</w:rPr>
        <w:t>спортивную</w:t>
      </w:r>
      <w:proofErr w:type="spellEnd"/>
      <w:r w:rsidR="001A0304" w:rsidRPr="00A62117">
        <w:rPr>
          <w:rFonts w:asciiTheme="minorHAnsi" w:hAnsiTheme="minorHAnsi" w:cstheme="minorHAnsi"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</w:rPr>
        <w:t>квалификацию</w:t>
      </w:r>
      <w:proofErr w:type="spellEnd"/>
      <w:r w:rsidR="001A0304" w:rsidRPr="00A62117">
        <w:rPr>
          <w:rFonts w:asciiTheme="minorHAnsi" w:hAnsiTheme="minorHAnsi" w:cstheme="minorHAnsi"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</w:rPr>
        <w:t>не</w:t>
      </w:r>
      <w:proofErr w:type="spellEnd"/>
      <w:r w:rsidR="001A0304" w:rsidRPr="00A62117">
        <w:rPr>
          <w:rFonts w:asciiTheme="minorHAnsi" w:hAnsiTheme="minorHAnsi" w:cstheme="minorHAnsi"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</w:rPr>
        <w:t>ниже</w:t>
      </w:r>
      <w:proofErr w:type="spellEnd"/>
      <w:r w:rsidR="001A0304" w:rsidRPr="00A62117">
        <w:rPr>
          <w:rFonts w:asciiTheme="minorHAnsi" w:hAnsiTheme="minorHAnsi" w:cstheme="minorHAnsi"/>
        </w:rPr>
        <w:t xml:space="preserve"> 1 </w:t>
      </w:r>
      <w:proofErr w:type="spellStart"/>
      <w:r w:rsidR="001A0304" w:rsidRPr="00A62117">
        <w:rPr>
          <w:rFonts w:asciiTheme="minorHAnsi" w:hAnsiTheme="minorHAnsi" w:cstheme="minorHAnsi"/>
        </w:rPr>
        <w:t>спортивного</w:t>
      </w:r>
      <w:proofErr w:type="spellEnd"/>
      <w:r w:rsidR="001A0304" w:rsidRPr="00A62117">
        <w:rPr>
          <w:rFonts w:asciiTheme="minorHAnsi" w:hAnsiTheme="minorHAnsi" w:cstheme="minorHAnsi"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</w:rPr>
        <w:t>разряда</w:t>
      </w:r>
      <w:proofErr w:type="spellEnd"/>
      <w:r w:rsidR="001A0304" w:rsidRPr="00A62117">
        <w:rPr>
          <w:rFonts w:asciiTheme="minorHAnsi" w:hAnsiTheme="minorHAnsi" w:cstheme="minorHAnsi"/>
          <w:lang w:val="ru-RU"/>
        </w:rPr>
        <w:t xml:space="preserve">. </w:t>
      </w:r>
      <w:r w:rsidR="001A0304" w:rsidRPr="00A62117">
        <w:rPr>
          <w:rFonts w:asciiTheme="minorHAnsi" w:hAnsiTheme="minorHAnsi" w:cstheme="minorHAnsi"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  <w:bCs/>
        </w:rPr>
        <w:t>Спортсмены</w:t>
      </w:r>
      <w:proofErr w:type="spellEnd"/>
      <w:r w:rsidR="001A0304" w:rsidRPr="00A62117">
        <w:rPr>
          <w:rFonts w:asciiTheme="minorHAnsi" w:hAnsiTheme="minorHAnsi" w:cstheme="minorHAnsi"/>
          <w:bCs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  <w:bCs/>
        </w:rPr>
        <w:t>иных</w:t>
      </w:r>
      <w:proofErr w:type="spellEnd"/>
      <w:r w:rsidR="001A0304" w:rsidRPr="00A62117">
        <w:rPr>
          <w:rFonts w:asciiTheme="minorHAnsi" w:hAnsiTheme="minorHAnsi" w:cstheme="minorHAnsi"/>
          <w:bCs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  <w:bCs/>
        </w:rPr>
        <w:t>субъектов</w:t>
      </w:r>
      <w:proofErr w:type="spellEnd"/>
      <w:r w:rsidR="001A0304" w:rsidRPr="00A62117">
        <w:rPr>
          <w:rFonts w:asciiTheme="minorHAnsi" w:hAnsiTheme="minorHAnsi" w:cstheme="minorHAnsi"/>
          <w:bCs/>
        </w:rPr>
        <w:t xml:space="preserve"> РФ к </w:t>
      </w:r>
      <w:proofErr w:type="spellStart"/>
      <w:r w:rsidR="001A0304" w:rsidRPr="00A62117">
        <w:rPr>
          <w:rFonts w:asciiTheme="minorHAnsi" w:hAnsiTheme="minorHAnsi" w:cstheme="minorHAnsi"/>
          <w:bCs/>
        </w:rPr>
        <w:t>участию</w:t>
      </w:r>
      <w:proofErr w:type="spellEnd"/>
      <w:r w:rsidR="001A0304" w:rsidRPr="00A62117">
        <w:rPr>
          <w:rFonts w:asciiTheme="minorHAnsi" w:hAnsiTheme="minorHAnsi" w:cstheme="minorHAnsi"/>
          <w:bCs/>
        </w:rPr>
        <w:t xml:space="preserve"> в </w:t>
      </w:r>
      <w:proofErr w:type="spellStart"/>
      <w:r w:rsidR="001A0304" w:rsidRPr="00A62117">
        <w:rPr>
          <w:rFonts w:asciiTheme="minorHAnsi" w:hAnsiTheme="minorHAnsi" w:cstheme="minorHAnsi"/>
          <w:bCs/>
        </w:rPr>
        <w:t>соревнованиях</w:t>
      </w:r>
      <w:proofErr w:type="spellEnd"/>
      <w:r w:rsidR="001A0304" w:rsidRPr="00A62117">
        <w:rPr>
          <w:rFonts w:asciiTheme="minorHAnsi" w:hAnsiTheme="minorHAnsi" w:cstheme="minorHAnsi"/>
          <w:bCs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  <w:b/>
          <w:i/>
          <w:iCs/>
        </w:rPr>
        <w:t>не</w:t>
      </w:r>
      <w:proofErr w:type="spellEnd"/>
      <w:r w:rsidR="001A0304" w:rsidRPr="00A62117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="001A0304" w:rsidRPr="00A62117">
        <w:rPr>
          <w:rFonts w:asciiTheme="minorHAnsi" w:hAnsiTheme="minorHAnsi" w:cstheme="minorHAnsi"/>
          <w:b/>
          <w:i/>
          <w:iCs/>
        </w:rPr>
        <w:t>допускаются</w:t>
      </w:r>
      <w:proofErr w:type="spellEnd"/>
      <w:r w:rsidR="001A0304" w:rsidRPr="00A62117">
        <w:rPr>
          <w:rFonts w:asciiTheme="minorHAnsi" w:hAnsiTheme="minorHAnsi" w:cstheme="minorHAnsi"/>
          <w:b/>
          <w:bCs/>
        </w:rPr>
        <w:t>.</w:t>
      </w:r>
    </w:p>
    <w:p w14:paraId="19500E63" w14:textId="56CA15F3" w:rsidR="001A0304" w:rsidRPr="00A62117" w:rsidRDefault="001A0304" w:rsidP="001A0304">
      <w:pPr>
        <w:shd w:val="clear" w:color="auto" w:fill="FFFFFF" w:themeFill="background1"/>
        <w:ind w:firstLine="708"/>
        <w:jc w:val="both"/>
        <w:rPr>
          <w:rFonts w:cstheme="minorHAnsi"/>
          <w:i/>
          <w:sz w:val="24"/>
          <w:szCs w:val="24"/>
        </w:rPr>
      </w:pPr>
      <w:r w:rsidRPr="00A62117">
        <w:rPr>
          <w:rFonts w:cstheme="minorHAnsi"/>
          <w:sz w:val="24"/>
          <w:szCs w:val="24"/>
        </w:rPr>
        <w:t>Спортсмены, представляющие команды ВУЗов, в том числе военных ВУЗов и коммерческих спортивных организаций</w:t>
      </w:r>
      <w:r w:rsidR="00512B02">
        <w:rPr>
          <w:rFonts w:cstheme="minorHAnsi"/>
          <w:sz w:val="24"/>
          <w:szCs w:val="24"/>
        </w:rPr>
        <w:t>, спортсмены младших возрастных групп</w:t>
      </w:r>
      <w:r w:rsidRPr="00A62117">
        <w:rPr>
          <w:rFonts w:cstheme="minorHAnsi"/>
          <w:sz w:val="24"/>
          <w:szCs w:val="24"/>
        </w:rPr>
        <w:t xml:space="preserve"> </w:t>
      </w:r>
      <w:r w:rsidRPr="00A62117">
        <w:rPr>
          <w:rFonts w:cstheme="minorHAnsi"/>
          <w:b/>
          <w:i/>
          <w:sz w:val="24"/>
          <w:szCs w:val="24"/>
        </w:rPr>
        <w:t>допускаются к соревнованиям только по</w:t>
      </w:r>
      <w:r w:rsidR="00512B02">
        <w:rPr>
          <w:rFonts w:cstheme="minorHAnsi"/>
          <w:b/>
          <w:i/>
          <w:sz w:val="24"/>
          <w:szCs w:val="24"/>
        </w:rPr>
        <w:t xml:space="preserve"> решению директора соревнований </w:t>
      </w:r>
      <w:r w:rsidR="00512B02">
        <w:rPr>
          <w:rFonts w:cstheme="minorHAnsi"/>
          <w:sz w:val="24"/>
          <w:szCs w:val="24"/>
        </w:rPr>
        <w:t>при условии своевременной подачи заявок на участие в соревнованиях.</w:t>
      </w:r>
      <w:r w:rsidR="00512B02">
        <w:rPr>
          <w:rFonts w:cstheme="minorHAnsi"/>
          <w:b/>
          <w:i/>
          <w:sz w:val="24"/>
          <w:szCs w:val="24"/>
        </w:rPr>
        <w:t xml:space="preserve"> </w:t>
      </w:r>
    </w:p>
    <w:p w14:paraId="6181EF84" w14:textId="7518999B" w:rsidR="00C7393E" w:rsidRDefault="001250B0" w:rsidP="00C7393E">
      <w:pPr>
        <w:ind w:firstLine="708"/>
        <w:jc w:val="both"/>
        <w:rPr>
          <w:rFonts w:cstheme="minorHAnsi"/>
          <w:sz w:val="24"/>
          <w:szCs w:val="24"/>
        </w:rPr>
      </w:pPr>
      <w:r w:rsidRPr="00C7393E">
        <w:rPr>
          <w:rFonts w:cstheme="minorHAnsi"/>
          <w:sz w:val="24"/>
          <w:szCs w:val="24"/>
        </w:rPr>
        <w:t>Соревнования проводятся в соответствии с правилами вида спорта «Легкая атлетика», утвержденными приказом Министерством спорта Российской Федерации от «16» октября 2019 г. № 839 (далее – Правила вида спорта) со всеми изменениями и дополнениями, действующими на момент проведения соревнований,</w:t>
      </w:r>
      <w:r w:rsidR="001A0304" w:rsidRPr="00C7393E">
        <w:rPr>
          <w:rFonts w:cstheme="minorHAnsi"/>
          <w:b/>
          <w:bCs/>
          <w:sz w:val="24"/>
          <w:szCs w:val="24"/>
        </w:rPr>
        <w:t xml:space="preserve"> </w:t>
      </w:r>
      <w:r w:rsidR="00C7393E" w:rsidRPr="00C7393E">
        <w:rPr>
          <w:rFonts w:cstheme="minorHAnsi"/>
          <w:bCs/>
          <w:sz w:val="24"/>
          <w:szCs w:val="24"/>
        </w:rPr>
        <w:t>Положением</w:t>
      </w:r>
      <w:r w:rsidR="00512B02">
        <w:rPr>
          <w:rFonts w:cstheme="minorHAnsi"/>
          <w:bCs/>
          <w:sz w:val="24"/>
          <w:szCs w:val="24"/>
        </w:rPr>
        <w:t xml:space="preserve"> о региональных </w:t>
      </w:r>
      <w:r w:rsidR="001A0304" w:rsidRPr="00C7393E">
        <w:rPr>
          <w:rFonts w:cstheme="minorHAnsi"/>
          <w:color w:val="000000"/>
          <w:sz w:val="24"/>
          <w:szCs w:val="24"/>
        </w:rPr>
        <w:t>соревнованиях по легкой атлетике 1 квартал 2022 года</w:t>
      </w:r>
      <w:r w:rsidR="00574C2B">
        <w:rPr>
          <w:rFonts w:cstheme="minorHAnsi"/>
          <w:color w:val="000000"/>
          <w:sz w:val="24"/>
          <w:szCs w:val="24"/>
        </w:rPr>
        <w:t>,</w:t>
      </w:r>
      <w:r w:rsidRPr="00A62117">
        <w:rPr>
          <w:rFonts w:cstheme="minorHAnsi"/>
          <w:sz w:val="24"/>
          <w:szCs w:val="24"/>
        </w:rPr>
        <w:t xml:space="preserve"> </w:t>
      </w:r>
      <w:r w:rsidR="00634116" w:rsidRPr="00A62117">
        <w:rPr>
          <w:rFonts w:cstheme="minorHAnsi"/>
          <w:sz w:val="24"/>
          <w:szCs w:val="24"/>
        </w:rPr>
        <w:t>Р</w:t>
      </w:r>
      <w:r w:rsidRPr="00A62117">
        <w:rPr>
          <w:rFonts w:cstheme="minorHAnsi"/>
          <w:sz w:val="24"/>
          <w:szCs w:val="24"/>
        </w:rPr>
        <w:t xml:space="preserve">егламентом </w:t>
      </w:r>
      <w:proofErr w:type="gramStart"/>
      <w:r w:rsidRPr="00A62117">
        <w:rPr>
          <w:rFonts w:cstheme="minorHAnsi"/>
          <w:sz w:val="24"/>
          <w:szCs w:val="24"/>
        </w:rPr>
        <w:t xml:space="preserve">соревнований </w:t>
      </w:r>
      <w:r w:rsidR="00C7393E">
        <w:rPr>
          <w:rFonts w:cstheme="minorHAnsi"/>
          <w:sz w:val="24"/>
          <w:szCs w:val="24"/>
        </w:rPr>
        <w:t>.</w:t>
      </w:r>
      <w:proofErr w:type="gramEnd"/>
    </w:p>
    <w:p w14:paraId="68AB2172" w14:textId="18369BF1" w:rsidR="00C7393E" w:rsidRDefault="00C7393E" w:rsidP="00512B02">
      <w:pPr>
        <w:ind w:firstLine="708"/>
        <w:jc w:val="both"/>
        <w:rPr>
          <w:rFonts w:cstheme="minorHAnsi"/>
          <w:sz w:val="24"/>
          <w:szCs w:val="24"/>
        </w:rPr>
      </w:pPr>
      <w:r w:rsidRPr="00C7393E">
        <w:rPr>
          <w:rFonts w:cstheme="minorHAnsi"/>
          <w:sz w:val="24"/>
          <w:szCs w:val="24"/>
        </w:rPr>
        <w:t xml:space="preserve"> </w:t>
      </w:r>
      <w:r w:rsidRPr="00A62117">
        <w:rPr>
          <w:rFonts w:cstheme="minorHAnsi"/>
          <w:sz w:val="24"/>
          <w:szCs w:val="24"/>
        </w:rPr>
        <w:t>В соответствие с пунктом 2 правила 5 Правил вида спорта: «Участие в соревнованиях осуществляется только при наличии до</w:t>
      </w:r>
      <w:r w:rsidR="00512B02">
        <w:rPr>
          <w:rFonts w:cstheme="minorHAnsi"/>
          <w:sz w:val="24"/>
          <w:szCs w:val="24"/>
        </w:rPr>
        <w:t>говора (оригинал) о страховании:</w:t>
      </w:r>
      <w:r w:rsidRPr="00A62117">
        <w:rPr>
          <w:rFonts w:cstheme="minorHAnsi"/>
          <w:sz w:val="24"/>
          <w:szCs w:val="24"/>
        </w:rPr>
        <w:t xml:space="preserve"> несчастных случаев, жизни и здоровья.»</w:t>
      </w:r>
      <w:r w:rsidR="00512B02">
        <w:rPr>
          <w:rFonts w:cstheme="minorHAnsi"/>
          <w:sz w:val="24"/>
          <w:szCs w:val="24"/>
        </w:rPr>
        <w:t xml:space="preserve"> </w:t>
      </w:r>
      <w:r w:rsidRPr="00A62117">
        <w:rPr>
          <w:rFonts w:cstheme="minorHAnsi"/>
          <w:sz w:val="24"/>
          <w:szCs w:val="24"/>
        </w:rPr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  <w:r w:rsidR="00512B02">
        <w:rPr>
          <w:rFonts w:cstheme="minorHAnsi"/>
          <w:sz w:val="24"/>
          <w:szCs w:val="24"/>
        </w:rPr>
        <w:t xml:space="preserve"> </w:t>
      </w:r>
      <w:r w:rsidRPr="00A62117">
        <w:rPr>
          <w:rFonts w:cstheme="minorHAnsi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команд.</w:t>
      </w:r>
    </w:p>
    <w:p w14:paraId="63569A0A" w14:textId="79B34133" w:rsidR="001250B0" w:rsidRPr="001C0A15" w:rsidRDefault="00512B02" w:rsidP="00F2301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 xml:space="preserve">            </w:t>
      </w:r>
      <w:r w:rsidR="001250B0" w:rsidRPr="001C0A15">
        <w:rPr>
          <w:rFonts w:cstheme="minorHAnsi"/>
          <w:bCs/>
          <w:iCs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="001250B0" w:rsidRPr="001C0A15">
        <w:rPr>
          <w:rFonts w:cstheme="minorHAnsi"/>
          <w:bCs/>
          <w:iCs/>
          <w:sz w:val="24"/>
          <w:szCs w:val="24"/>
        </w:rPr>
        <w:t>Роспотребнадзора</w:t>
      </w:r>
      <w:proofErr w:type="spellEnd"/>
      <w:r w:rsidR="00F23013">
        <w:rPr>
          <w:rFonts w:cstheme="minorHAnsi"/>
          <w:bCs/>
          <w:iCs/>
          <w:sz w:val="24"/>
          <w:szCs w:val="24"/>
        </w:rPr>
        <w:t xml:space="preserve"> по Санкт-</w:t>
      </w:r>
      <w:r w:rsidR="001250B0" w:rsidRPr="001C0A15">
        <w:rPr>
          <w:rFonts w:cstheme="minorHAnsi"/>
          <w:bCs/>
          <w:iCs/>
          <w:sz w:val="24"/>
          <w:szCs w:val="24"/>
        </w:rPr>
        <w:t>Петербургу, Стандартами безопасности,</w:t>
      </w:r>
      <w:r>
        <w:rPr>
          <w:rFonts w:cstheme="minorHAnsi"/>
          <w:bCs/>
          <w:iCs/>
          <w:sz w:val="24"/>
          <w:szCs w:val="24"/>
        </w:rPr>
        <w:t xml:space="preserve"> разработанными и утвержденными </w:t>
      </w:r>
      <w:r w:rsidR="00F23013">
        <w:rPr>
          <w:rFonts w:cstheme="minorHAnsi"/>
          <w:bCs/>
          <w:iCs/>
          <w:sz w:val="24"/>
          <w:szCs w:val="24"/>
        </w:rPr>
        <w:t>руководителем спорт-объекта</w:t>
      </w:r>
      <w:r w:rsidR="001250B0" w:rsidRPr="001C0A15">
        <w:rPr>
          <w:rFonts w:cstheme="minorHAnsi"/>
          <w:bCs/>
          <w:iCs/>
          <w:sz w:val="24"/>
          <w:szCs w:val="24"/>
        </w:rPr>
        <w:t xml:space="preserve"> в соответствии с требованиями </w:t>
      </w:r>
      <w:proofErr w:type="spellStart"/>
      <w:r w:rsidR="001250B0" w:rsidRPr="001C0A15">
        <w:rPr>
          <w:rFonts w:cstheme="minorHAnsi"/>
          <w:bCs/>
          <w:iCs/>
          <w:sz w:val="24"/>
          <w:szCs w:val="24"/>
        </w:rPr>
        <w:t>Роспотребнадзора</w:t>
      </w:r>
      <w:proofErr w:type="spellEnd"/>
      <w:r w:rsidR="001250B0" w:rsidRPr="001C0A15">
        <w:rPr>
          <w:rFonts w:cstheme="minorHAnsi"/>
          <w:bCs/>
          <w:iCs/>
          <w:sz w:val="24"/>
          <w:szCs w:val="24"/>
        </w:rPr>
        <w:t>, а также Постановлением Правительства Санкт-Петербурга от «13» марта 2020 года № 121 (с изменениями, актуальными на момент проведения соревнований).</w:t>
      </w:r>
    </w:p>
    <w:p w14:paraId="0C606075" w14:textId="77777777" w:rsidR="001250B0" w:rsidRPr="001C0A15" w:rsidRDefault="001250B0" w:rsidP="00F23013">
      <w:pPr>
        <w:pStyle w:val="a3"/>
        <w:ind w:right="3" w:firstLine="708"/>
        <w:jc w:val="both"/>
        <w:rPr>
          <w:rFonts w:cstheme="minorHAnsi"/>
          <w:bCs/>
          <w:iCs/>
          <w:sz w:val="24"/>
          <w:szCs w:val="24"/>
        </w:rPr>
      </w:pPr>
      <w:r w:rsidRPr="001C0A15">
        <w:rPr>
          <w:rFonts w:cstheme="minorHAnsi"/>
          <w:bCs/>
          <w:iCs/>
          <w:sz w:val="24"/>
          <w:szCs w:val="24"/>
        </w:rPr>
        <w:t>При проведении соревнований действует масочный режим. Использование защитных масок обязательно для всех участников соревнований, за исключением спортсменов, проводящих разминку на спортивной арене и/или непосредственно участвующих в соревновании.</w:t>
      </w:r>
    </w:p>
    <w:p w14:paraId="68610E6A" w14:textId="77777777" w:rsidR="001250B0" w:rsidRPr="001C0A15" w:rsidRDefault="001250B0" w:rsidP="00F23013">
      <w:pPr>
        <w:ind w:firstLine="708"/>
        <w:jc w:val="both"/>
        <w:rPr>
          <w:rFonts w:cstheme="minorHAnsi"/>
          <w:b/>
          <w:sz w:val="24"/>
          <w:szCs w:val="24"/>
        </w:rPr>
      </w:pPr>
      <w:r w:rsidRPr="001C0A15">
        <w:rPr>
          <w:rFonts w:cstheme="minorHAnsi"/>
          <w:bCs/>
          <w:iCs/>
          <w:sz w:val="24"/>
          <w:szCs w:val="24"/>
        </w:rPr>
        <w:t>На усмотрение главной судейской коллегии (далее – 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5.1(г) правила 5 Правил вида спорта.</w:t>
      </w:r>
    </w:p>
    <w:p w14:paraId="4B37F5BD" w14:textId="7640C377" w:rsidR="001250B0" w:rsidRPr="00A62117" w:rsidRDefault="001250B0" w:rsidP="00F23013">
      <w:pPr>
        <w:pStyle w:val="a3"/>
        <w:ind w:right="3" w:firstLine="708"/>
        <w:jc w:val="both"/>
        <w:rPr>
          <w:rFonts w:cstheme="minorHAnsi"/>
          <w:b/>
          <w:i/>
          <w:iCs/>
          <w:sz w:val="24"/>
          <w:szCs w:val="24"/>
        </w:rPr>
      </w:pPr>
      <w:r w:rsidRPr="001C0A15">
        <w:rPr>
          <w:rFonts w:cstheme="minorHAnsi"/>
          <w:bCs/>
          <w:iCs/>
          <w:sz w:val="24"/>
          <w:szCs w:val="24"/>
        </w:rPr>
        <w:t>Вход на спорт-объект будет ограничен. На спорт-объект будут допускаться только участники соревнований, тренерский состав, судьи и обслуживающий персонал.</w:t>
      </w:r>
      <w:r w:rsidR="00F23013">
        <w:rPr>
          <w:rFonts w:cstheme="minorHAnsi"/>
          <w:bCs/>
          <w:iCs/>
          <w:sz w:val="24"/>
          <w:szCs w:val="24"/>
        </w:rPr>
        <w:t xml:space="preserve"> </w:t>
      </w:r>
      <w:r w:rsidRPr="00A62117">
        <w:rPr>
          <w:rFonts w:cstheme="minorHAnsi"/>
          <w:b/>
          <w:i/>
          <w:iCs/>
          <w:sz w:val="24"/>
          <w:szCs w:val="24"/>
        </w:rPr>
        <w:t>Вход спортсменов</w:t>
      </w:r>
      <w:r w:rsidR="002335CC">
        <w:rPr>
          <w:rFonts w:cstheme="minorHAnsi"/>
          <w:b/>
          <w:i/>
          <w:iCs/>
          <w:sz w:val="24"/>
          <w:szCs w:val="24"/>
        </w:rPr>
        <w:t>,</w:t>
      </w:r>
      <w:r w:rsidRPr="00A62117">
        <w:rPr>
          <w:rFonts w:cstheme="minorHAnsi"/>
          <w:b/>
          <w:i/>
          <w:iCs/>
          <w:sz w:val="24"/>
          <w:szCs w:val="24"/>
        </w:rPr>
        <w:t xml:space="preserve"> </w:t>
      </w:r>
      <w:r w:rsidR="002335CC" w:rsidRPr="00A62117">
        <w:rPr>
          <w:rFonts w:cstheme="minorHAnsi"/>
          <w:b/>
          <w:i/>
          <w:iCs/>
          <w:sz w:val="24"/>
          <w:szCs w:val="24"/>
        </w:rPr>
        <w:t xml:space="preserve">судей и тренеров </w:t>
      </w:r>
      <w:r w:rsidRPr="00A62117">
        <w:rPr>
          <w:rFonts w:cstheme="minorHAnsi"/>
          <w:b/>
          <w:i/>
          <w:iCs/>
          <w:sz w:val="24"/>
          <w:szCs w:val="24"/>
        </w:rPr>
        <w:t xml:space="preserve">осуществляется через центральный вход </w:t>
      </w:r>
      <w:r w:rsidR="002335CC">
        <w:rPr>
          <w:rFonts w:cstheme="minorHAnsi"/>
          <w:b/>
          <w:i/>
          <w:iCs/>
          <w:sz w:val="24"/>
          <w:szCs w:val="24"/>
        </w:rPr>
        <w:t>(со стороны Южной дороги).</w:t>
      </w:r>
    </w:p>
    <w:p w14:paraId="3F05DDD4" w14:textId="77777777" w:rsidR="001250B0" w:rsidRPr="00A62117" w:rsidRDefault="001250B0" w:rsidP="00F23013">
      <w:pPr>
        <w:ind w:firstLine="708"/>
        <w:jc w:val="both"/>
        <w:rPr>
          <w:rFonts w:cstheme="minorHAnsi"/>
          <w:i/>
          <w:iCs/>
          <w:sz w:val="24"/>
          <w:szCs w:val="24"/>
        </w:rPr>
      </w:pPr>
      <w:r w:rsidRPr="001C0A15">
        <w:rPr>
          <w:rFonts w:cstheme="minorHAnsi"/>
          <w:iCs/>
          <w:sz w:val="24"/>
          <w:szCs w:val="24"/>
        </w:rPr>
        <w:t xml:space="preserve">Допуск участников на стадион в соответствии со стартовыми протоколами на ранее, чем </w:t>
      </w:r>
      <w:r w:rsidRPr="001C0A15">
        <w:rPr>
          <w:rFonts w:cstheme="minorHAnsi"/>
          <w:iCs/>
          <w:sz w:val="24"/>
          <w:szCs w:val="24"/>
        </w:rPr>
        <w:br/>
        <w:t>за 1 час 30 минут до начала вида соревнований</w:t>
      </w:r>
      <w:r w:rsidRPr="00A62117">
        <w:rPr>
          <w:rFonts w:cstheme="minorHAnsi"/>
          <w:i/>
          <w:iCs/>
          <w:sz w:val="24"/>
          <w:szCs w:val="24"/>
        </w:rPr>
        <w:t>.</w:t>
      </w:r>
    </w:p>
    <w:p w14:paraId="7FF4AAE9" w14:textId="3EBF2BCE" w:rsidR="001250B0" w:rsidRPr="001C0A15" w:rsidRDefault="001250B0" w:rsidP="001C0A15">
      <w:pPr>
        <w:ind w:firstLine="708"/>
        <w:jc w:val="both"/>
        <w:rPr>
          <w:rFonts w:cstheme="minorHAnsi"/>
          <w:b/>
          <w:i/>
          <w:iCs/>
          <w:sz w:val="24"/>
          <w:szCs w:val="24"/>
        </w:rPr>
      </w:pPr>
    </w:p>
    <w:p w14:paraId="684DABDF" w14:textId="77777777" w:rsidR="001250B0" w:rsidRPr="00A62117" w:rsidRDefault="001250B0" w:rsidP="001250B0">
      <w:pPr>
        <w:ind w:firstLine="567"/>
        <w:jc w:val="both"/>
        <w:rPr>
          <w:rFonts w:cstheme="minorHAnsi"/>
          <w:sz w:val="24"/>
          <w:szCs w:val="24"/>
        </w:rPr>
      </w:pPr>
    </w:p>
    <w:p w14:paraId="7DA4D534" w14:textId="77777777" w:rsidR="00F23013" w:rsidRPr="00A62117" w:rsidRDefault="001250B0" w:rsidP="001250B0">
      <w:pPr>
        <w:jc w:val="center"/>
        <w:rPr>
          <w:rFonts w:cstheme="minorHAnsi"/>
          <w:b/>
          <w:sz w:val="24"/>
          <w:szCs w:val="24"/>
        </w:rPr>
      </w:pPr>
      <w:r w:rsidRPr="00A62117">
        <w:rPr>
          <w:rFonts w:cstheme="minorHAnsi"/>
          <w:b/>
          <w:sz w:val="24"/>
          <w:szCs w:val="24"/>
        </w:rPr>
        <w:lastRenderedPageBreak/>
        <w:t>Главная судейская коллегия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53"/>
        <w:gridCol w:w="2239"/>
      </w:tblGrid>
      <w:tr w:rsidR="00F23013" w14:paraId="5076DD6B" w14:textId="77777777" w:rsidTr="00F23013">
        <w:tc>
          <w:tcPr>
            <w:tcW w:w="3964" w:type="dxa"/>
          </w:tcPr>
          <w:p w14:paraId="39A1BA0B" w14:textId="76415FCA" w:rsidR="00F23013" w:rsidRDefault="00F23013" w:rsidP="00F23013">
            <w:pPr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Директор соревнований</w:t>
            </w:r>
          </w:p>
        </w:tc>
        <w:tc>
          <w:tcPr>
            <w:tcW w:w="4253" w:type="dxa"/>
          </w:tcPr>
          <w:p w14:paraId="7762728B" w14:textId="4DC37178" w:rsidR="00F23013" w:rsidRDefault="002335CC" w:rsidP="00F23013">
            <w:pPr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МИЧУРИНА  Ольга Андреевна</w:t>
            </w:r>
          </w:p>
        </w:tc>
        <w:tc>
          <w:tcPr>
            <w:tcW w:w="2239" w:type="dxa"/>
          </w:tcPr>
          <w:p w14:paraId="4A5CB8D6" w14:textId="113683EC" w:rsidR="00F23013" w:rsidRDefault="00F23013" w:rsidP="00F230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ССВК</w:t>
            </w:r>
          </w:p>
        </w:tc>
      </w:tr>
      <w:tr w:rsidR="00F23013" w14:paraId="60630C62" w14:textId="77777777" w:rsidTr="00F23013">
        <w:tc>
          <w:tcPr>
            <w:tcW w:w="3964" w:type="dxa"/>
          </w:tcPr>
          <w:p w14:paraId="7B192E1B" w14:textId="0C96CDFA" w:rsidR="00F23013" w:rsidRDefault="00F23013" w:rsidP="00F23013">
            <w:pPr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253" w:type="dxa"/>
          </w:tcPr>
          <w:p w14:paraId="70DE531F" w14:textId="27AF38F9" w:rsidR="00F23013" w:rsidRDefault="00F23013" w:rsidP="00F23013">
            <w:pPr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ТЯГУНОВ Виктор Александрович</w:t>
            </w:r>
          </w:p>
        </w:tc>
        <w:tc>
          <w:tcPr>
            <w:tcW w:w="2239" w:type="dxa"/>
          </w:tcPr>
          <w:p w14:paraId="453CEE51" w14:textId="736FAA9B" w:rsidR="00F23013" w:rsidRDefault="00F23013" w:rsidP="00F230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CCВК</w:t>
            </w:r>
          </w:p>
        </w:tc>
      </w:tr>
      <w:tr w:rsidR="002335CC" w14:paraId="27B9E8C2" w14:textId="77777777" w:rsidTr="00F23013">
        <w:tc>
          <w:tcPr>
            <w:tcW w:w="3964" w:type="dxa"/>
          </w:tcPr>
          <w:p w14:paraId="0DE70405" w14:textId="4DCF65CD" w:rsidR="002335CC" w:rsidRPr="00A62117" w:rsidRDefault="002335CC" w:rsidP="002335CC">
            <w:pPr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253" w:type="dxa"/>
          </w:tcPr>
          <w:p w14:paraId="7291E3EB" w14:textId="2881414A" w:rsidR="002335CC" w:rsidRPr="00A62117" w:rsidRDefault="002335CC" w:rsidP="002335CC">
            <w:pPr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ПОНОМАРЕВА Светлана  Евгеньевна</w:t>
            </w:r>
          </w:p>
        </w:tc>
        <w:tc>
          <w:tcPr>
            <w:tcW w:w="2239" w:type="dxa"/>
          </w:tcPr>
          <w:p w14:paraId="61E19FBC" w14:textId="01B2893B" w:rsidR="002335CC" w:rsidRPr="00A62117" w:rsidRDefault="002335CC" w:rsidP="002335C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C65980" w14:paraId="2BAD3DB5" w14:textId="77777777" w:rsidTr="00F23013">
        <w:tc>
          <w:tcPr>
            <w:tcW w:w="3964" w:type="dxa"/>
          </w:tcPr>
          <w:p w14:paraId="0FF5F11A" w14:textId="4F060A79" w:rsidR="00C65980" w:rsidRPr="00A62117" w:rsidRDefault="00C65980" w:rsidP="00C65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Рефери по бегу</w:t>
            </w:r>
          </w:p>
        </w:tc>
        <w:tc>
          <w:tcPr>
            <w:tcW w:w="4253" w:type="dxa"/>
          </w:tcPr>
          <w:p w14:paraId="692F29AA" w14:textId="1C8B3F06" w:rsidR="00C65980" w:rsidRPr="00A62117" w:rsidRDefault="00C65980" w:rsidP="00C65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АЛЕКСЕЕВ Виктор Георгиевич</w:t>
            </w:r>
          </w:p>
        </w:tc>
        <w:tc>
          <w:tcPr>
            <w:tcW w:w="2239" w:type="dxa"/>
          </w:tcPr>
          <w:p w14:paraId="515E59F0" w14:textId="69122C53" w:rsidR="00C65980" w:rsidRPr="00A62117" w:rsidRDefault="00C65980" w:rsidP="00C659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ССВК</w:t>
            </w:r>
          </w:p>
        </w:tc>
      </w:tr>
      <w:tr w:rsidR="00C65980" w14:paraId="38B4465E" w14:textId="77777777" w:rsidTr="00F23013">
        <w:tc>
          <w:tcPr>
            <w:tcW w:w="3964" w:type="dxa"/>
          </w:tcPr>
          <w:p w14:paraId="51E01A60" w14:textId="4F347788" w:rsidR="00C65980" w:rsidRPr="00A62117" w:rsidRDefault="00C65980" w:rsidP="00C65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Рефери по прыжкам и метаниям</w:t>
            </w:r>
          </w:p>
        </w:tc>
        <w:tc>
          <w:tcPr>
            <w:tcW w:w="4253" w:type="dxa"/>
          </w:tcPr>
          <w:p w14:paraId="1D60C2B9" w14:textId="703439A8" w:rsidR="00C65980" w:rsidRPr="00A62117" w:rsidRDefault="00C65980" w:rsidP="00C6598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ЦВЕТКОВ Михаил Владимирович</w:t>
            </w:r>
          </w:p>
        </w:tc>
        <w:tc>
          <w:tcPr>
            <w:tcW w:w="2239" w:type="dxa"/>
          </w:tcPr>
          <w:p w14:paraId="241AF1A0" w14:textId="793B5C9E" w:rsidR="00C65980" w:rsidRPr="00A62117" w:rsidRDefault="00C65980" w:rsidP="00C6598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CCВК</w:t>
            </w:r>
          </w:p>
        </w:tc>
      </w:tr>
    </w:tbl>
    <w:p w14:paraId="016BB459" w14:textId="77777777" w:rsidR="00F23013" w:rsidRDefault="00F23013" w:rsidP="00F23013">
      <w:pPr>
        <w:jc w:val="center"/>
        <w:rPr>
          <w:rFonts w:cstheme="minorHAnsi"/>
          <w:b/>
          <w:bCs/>
          <w:sz w:val="24"/>
          <w:szCs w:val="24"/>
        </w:rPr>
      </w:pPr>
    </w:p>
    <w:p w14:paraId="435256A6" w14:textId="6811796A" w:rsidR="00F23013" w:rsidRDefault="00F23013" w:rsidP="00F23013">
      <w:pPr>
        <w:jc w:val="center"/>
      </w:pPr>
      <w:r w:rsidRPr="00A62117">
        <w:rPr>
          <w:rFonts w:cstheme="minorHAnsi"/>
          <w:b/>
          <w:bCs/>
          <w:sz w:val="24"/>
          <w:szCs w:val="24"/>
        </w:rPr>
        <w:t>Апелляционное жюри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F23013" w14:paraId="619709D5" w14:textId="77777777" w:rsidTr="00F23013">
        <w:tc>
          <w:tcPr>
            <w:tcW w:w="3964" w:type="dxa"/>
            <w:vAlign w:val="center"/>
          </w:tcPr>
          <w:p w14:paraId="5E35C6E7" w14:textId="60061B25" w:rsidR="00F23013" w:rsidRDefault="00F23013" w:rsidP="00F23013">
            <w:pPr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 xml:space="preserve">Председатель жюри </w:t>
            </w:r>
          </w:p>
        </w:tc>
        <w:tc>
          <w:tcPr>
            <w:tcW w:w="6492" w:type="dxa"/>
            <w:vAlign w:val="center"/>
          </w:tcPr>
          <w:p w14:paraId="53CD0BB9" w14:textId="1D09D7F5" w:rsidR="00F23013" w:rsidRDefault="002335CC" w:rsidP="00F230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ТАРАСЕНКО Юлия  Викторовна</w:t>
            </w:r>
          </w:p>
        </w:tc>
      </w:tr>
      <w:tr w:rsidR="00F23013" w14:paraId="6881AB0B" w14:textId="77777777" w:rsidTr="00F23013">
        <w:tc>
          <w:tcPr>
            <w:tcW w:w="3964" w:type="dxa"/>
            <w:vAlign w:val="center"/>
          </w:tcPr>
          <w:p w14:paraId="6DD185A0" w14:textId="654C4D3B" w:rsidR="00F23013" w:rsidRDefault="00F23013" w:rsidP="00F23013">
            <w:pPr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Член жюри</w:t>
            </w:r>
          </w:p>
        </w:tc>
        <w:tc>
          <w:tcPr>
            <w:tcW w:w="6492" w:type="dxa"/>
          </w:tcPr>
          <w:p w14:paraId="7A611AA0" w14:textId="3F64DE17" w:rsidR="00F23013" w:rsidRDefault="002335CC" w:rsidP="002335CC">
            <w:pPr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b/>
                <w:sz w:val="24"/>
                <w:szCs w:val="24"/>
              </w:rPr>
              <w:t>МИЧУРИНА  Ольга Андреевна</w:t>
            </w:r>
          </w:p>
        </w:tc>
      </w:tr>
      <w:tr w:rsidR="00F23013" w14:paraId="6F7D5495" w14:textId="77777777" w:rsidTr="00F23013">
        <w:tc>
          <w:tcPr>
            <w:tcW w:w="3964" w:type="dxa"/>
            <w:vAlign w:val="center"/>
          </w:tcPr>
          <w:p w14:paraId="18E660CC" w14:textId="3B3BB4C3" w:rsidR="00F23013" w:rsidRDefault="00F23013" w:rsidP="00F23013">
            <w:pPr>
              <w:rPr>
                <w:rFonts w:cstheme="minorHAnsi"/>
                <w:b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Член жюри</w:t>
            </w:r>
          </w:p>
        </w:tc>
        <w:tc>
          <w:tcPr>
            <w:tcW w:w="6492" w:type="dxa"/>
          </w:tcPr>
          <w:p w14:paraId="518BB5FD" w14:textId="0588C060" w:rsidR="00F23013" w:rsidRDefault="002335CC" w:rsidP="002335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КУЛИКОВ Владимир Яковлевич</w:t>
            </w:r>
          </w:p>
        </w:tc>
      </w:tr>
    </w:tbl>
    <w:p w14:paraId="25A8DEF8" w14:textId="6AEC9247" w:rsidR="001250B0" w:rsidRPr="00A62117" w:rsidRDefault="001250B0" w:rsidP="00F23013">
      <w:pPr>
        <w:pStyle w:val="a3"/>
        <w:rPr>
          <w:rFonts w:cstheme="minorHAnsi"/>
          <w:b/>
          <w:bCs/>
          <w:sz w:val="24"/>
          <w:szCs w:val="24"/>
        </w:rPr>
      </w:pPr>
    </w:p>
    <w:p w14:paraId="5A7E8C56" w14:textId="77777777" w:rsidR="001250B0" w:rsidRPr="00A62117" w:rsidRDefault="001250B0" w:rsidP="001250B0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A62117">
        <w:rPr>
          <w:rFonts w:cstheme="minorHAnsi"/>
          <w:b/>
          <w:bCs/>
          <w:sz w:val="24"/>
          <w:szCs w:val="24"/>
        </w:rPr>
        <w:t>Работа секретариата и подача заявок</w:t>
      </w:r>
    </w:p>
    <w:p w14:paraId="43DA9A94" w14:textId="0F128AD0" w:rsidR="001250B0" w:rsidRPr="00A62117" w:rsidRDefault="001250B0" w:rsidP="001250B0">
      <w:pPr>
        <w:pStyle w:val="ac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Технические заявки от команд на участие в соревнованиях принимаются в электронном виде на адрес </w:t>
      </w:r>
      <w:hyperlink r:id="rId8" w:tgtFrame="_blank" w:history="1">
        <w:r w:rsidRPr="00A62117">
          <w:rPr>
            <w:rStyle w:val="ab"/>
            <w:rFonts w:cstheme="minorHAnsi"/>
            <w:sz w:val="24"/>
            <w:szCs w:val="24"/>
          </w:rPr>
          <w:t>zajvka14@mail.ru</w:t>
        </w:r>
      </w:hyperlink>
      <w:r w:rsidRPr="00A62117">
        <w:rPr>
          <w:rFonts w:cstheme="minorHAnsi"/>
          <w:sz w:val="24"/>
          <w:szCs w:val="24"/>
        </w:rPr>
        <w:t> </w:t>
      </w:r>
      <w:r w:rsidRPr="00A62117">
        <w:rPr>
          <w:rFonts w:cstheme="minorHAnsi"/>
          <w:b/>
          <w:bCs/>
          <w:i/>
          <w:iCs/>
          <w:sz w:val="24"/>
          <w:szCs w:val="24"/>
        </w:rPr>
        <w:t xml:space="preserve">до </w:t>
      </w:r>
      <w:r w:rsidR="007C28A1" w:rsidRPr="00A62117">
        <w:rPr>
          <w:rFonts w:cstheme="minorHAnsi"/>
          <w:b/>
          <w:bCs/>
          <w:i/>
          <w:iCs/>
          <w:sz w:val="24"/>
          <w:szCs w:val="24"/>
        </w:rPr>
        <w:t>20</w:t>
      </w:r>
      <w:r w:rsidRPr="00A62117">
        <w:rPr>
          <w:rFonts w:cstheme="minorHAnsi"/>
          <w:b/>
          <w:bCs/>
          <w:i/>
          <w:iCs/>
          <w:sz w:val="24"/>
          <w:szCs w:val="24"/>
        </w:rPr>
        <w:t xml:space="preserve">:00 </w:t>
      </w:r>
      <w:r w:rsidR="007C28A1" w:rsidRPr="00A62117">
        <w:rPr>
          <w:rFonts w:cstheme="minorHAnsi"/>
          <w:b/>
          <w:bCs/>
          <w:i/>
          <w:iCs/>
          <w:sz w:val="24"/>
          <w:szCs w:val="24"/>
        </w:rPr>
        <w:t>16</w:t>
      </w:r>
      <w:r w:rsidRPr="00A62117">
        <w:rPr>
          <w:rFonts w:cstheme="minorHAnsi"/>
          <w:b/>
          <w:bCs/>
          <w:i/>
          <w:iCs/>
          <w:sz w:val="24"/>
          <w:szCs w:val="24"/>
        </w:rPr>
        <w:t xml:space="preserve"> января 2022 года.</w:t>
      </w:r>
    </w:p>
    <w:p w14:paraId="346909B7" w14:textId="1415EFD1" w:rsidR="001250B0" w:rsidRPr="00A62117" w:rsidRDefault="001250B0" w:rsidP="001250B0">
      <w:pPr>
        <w:pStyle w:val="ac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Сканированная копия оригинала заявки с медицинскими допусками принимается в электронном виде на адрес </w:t>
      </w:r>
      <w:hyperlink r:id="rId9" w:tgtFrame="_blank" w:history="1">
        <w:r w:rsidRPr="00A62117">
          <w:rPr>
            <w:rStyle w:val="ab"/>
            <w:rFonts w:cstheme="minorHAnsi"/>
            <w:sz w:val="24"/>
            <w:szCs w:val="24"/>
          </w:rPr>
          <w:t>zajvka14@mail.ru</w:t>
        </w:r>
      </w:hyperlink>
      <w:r w:rsidRPr="00A62117">
        <w:rPr>
          <w:rFonts w:cstheme="minorHAnsi"/>
          <w:sz w:val="24"/>
          <w:szCs w:val="24"/>
        </w:rPr>
        <w:t> </w:t>
      </w:r>
      <w:r w:rsidRPr="00A62117">
        <w:rPr>
          <w:rFonts w:cstheme="minorHAnsi"/>
          <w:b/>
          <w:bCs/>
          <w:i/>
          <w:iCs/>
          <w:sz w:val="24"/>
          <w:szCs w:val="24"/>
        </w:rPr>
        <w:t xml:space="preserve">до 18:00 </w:t>
      </w:r>
      <w:r w:rsidR="007C28A1" w:rsidRPr="00A62117">
        <w:rPr>
          <w:rFonts w:cstheme="minorHAnsi"/>
          <w:b/>
          <w:bCs/>
          <w:i/>
          <w:iCs/>
          <w:sz w:val="24"/>
          <w:szCs w:val="24"/>
        </w:rPr>
        <w:t>18</w:t>
      </w:r>
      <w:r w:rsidRPr="00A62117">
        <w:rPr>
          <w:rFonts w:cstheme="minorHAnsi"/>
          <w:b/>
          <w:bCs/>
          <w:i/>
          <w:iCs/>
          <w:sz w:val="24"/>
          <w:szCs w:val="24"/>
        </w:rPr>
        <w:t xml:space="preserve"> января 2022 года.</w:t>
      </w:r>
    </w:p>
    <w:p w14:paraId="3CA6852D" w14:textId="198130BA" w:rsidR="001250B0" w:rsidRPr="00A62117" w:rsidRDefault="001250B0" w:rsidP="001250B0">
      <w:pPr>
        <w:pStyle w:val="ac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Оригинал заявки принимается секретариатом </w:t>
      </w:r>
      <w:r w:rsidR="007C00EC" w:rsidRPr="00704811">
        <w:rPr>
          <w:rFonts w:cstheme="minorHAnsi"/>
          <w:b/>
          <w:sz w:val="24"/>
          <w:szCs w:val="24"/>
        </w:rPr>
        <w:t xml:space="preserve">с </w:t>
      </w:r>
      <w:r w:rsidR="00704811">
        <w:rPr>
          <w:rFonts w:cstheme="minorHAnsi"/>
          <w:b/>
          <w:sz w:val="24"/>
          <w:szCs w:val="24"/>
        </w:rPr>
        <w:t xml:space="preserve">15.00 </w:t>
      </w:r>
      <w:r w:rsidRPr="00704811">
        <w:rPr>
          <w:rFonts w:cstheme="minorHAnsi"/>
          <w:b/>
          <w:bCs/>
          <w:i/>
          <w:iCs/>
          <w:sz w:val="24"/>
          <w:szCs w:val="24"/>
        </w:rPr>
        <w:t xml:space="preserve">до </w:t>
      </w:r>
      <w:r w:rsidR="00043DE1" w:rsidRPr="00704811">
        <w:rPr>
          <w:rFonts w:cstheme="minorHAnsi"/>
          <w:b/>
          <w:bCs/>
          <w:i/>
          <w:iCs/>
          <w:sz w:val="24"/>
          <w:szCs w:val="24"/>
        </w:rPr>
        <w:t>16</w:t>
      </w:r>
      <w:r w:rsidR="00043DE1" w:rsidRPr="00A62117">
        <w:rPr>
          <w:rFonts w:cstheme="minorHAnsi"/>
          <w:b/>
          <w:bCs/>
          <w:i/>
          <w:iCs/>
          <w:sz w:val="24"/>
          <w:szCs w:val="24"/>
        </w:rPr>
        <w:t>.00 21 января 2022 года</w:t>
      </w:r>
      <w:r w:rsidRPr="00A62117">
        <w:rPr>
          <w:rFonts w:cstheme="minorHAnsi"/>
          <w:sz w:val="24"/>
          <w:szCs w:val="24"/>
        </w:rPr>
        <w:t>.</w:t>
      </w:r>
    </w:p>
    <w:p w14:paraId="406A5393" w14:textId="77777777" w:rsidR="001250B0" w:rsidRPr="00A62117" w:rsidRDefault="001250B0" w:rsidP="001250B0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Жеребьевка участников соревнований будет произведена в соответствии с заявленными результатами по окончании приема технических заявок главной судейской коллегией совместно с представителями федерации легкой атлетики Санкт-Петербурга.</w:t>
      </w:r>
    </w:p>
    <w:p w14:paraId="4A150E63" w14:textId="34CA653C" w:rsidR="001250B0" w:rsidRPr="00A62117" w:rsidRDefault="001250B0" w:rsidP="001250B0">
      <w:pPr>
        <w:pStyle w:val="a3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A62117">
        <w:rPr>
          <w:rFonts w:cstheme="minorHAnsi"/>
          <w:sz w:val="24"/>
          <w:szCs w:val="24"/>
        </w:rPr>
        <w:t>Перезаявки</w:t>
      </w:r>
      <w:proofErr w:type="spellEnd"/>
      <w:r w:rsidR="007C28A1" w:rsidRPr="00A62117">
        <w:rPr>
          <w:rFonts w:cstheme="minorHAnsi"/>
          <w:sz w:val="24"/>
          <w:szCs w:val="24"/>
        </w:rPr>
        <w:t xml:space="preserve"> </w:t>
      </w:r>
      <w:r w:rsidRPr="00A62117">
        <w:rPr>
          <w:rFonts w:cstheme="minorHAnsi"/>
          <w:sz w:val="24"/>
          <w:szCs w:val="24"/>
        </w:rPr>
        <w:t xml:space="preserve">будут приниматься </w:t>
      </w:r>
      <w:r w:rsidRPr="00A62117">
        <w:rPr>
          <w:rFonts w:cstheme="minorHAnsi"/>
          <w:b/>
          <w:bCs/>
          <w:i/>
          <w:iCs/>
          <w:sz w:val="24"/>
          <w:szCs w:val="24"/>
        </w:rPr>
        <w:t>только</w:t>
      </w:r>
      <w:r w:rsidRPr="00A62117">
        <w:rPr>
          <w:rFonts w:cstheme="minorHAnsi"/>
          <w:sz w:val="24"/>
          <w:szCs w:val="24"/>
        </w:rPr>
        <w:t xml:space="preserve"> от официального представителя команды в письменном виде не позднее, чем за 1 час до начала дня соревнований.</w:t>
      </w:r>
    </w:p>
    <w:p w14:paraId="539A6DD0" w14:textId="3CEE6910" w:rsidR="00043DE1" w:rsidRPr="00A62117" w:rsidRDefault="00043DE1" w:rsidP="001250B0">
      <w:pPr>
        <w:pStyle w:val="a3"/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Заявки на участие в соревнованиях в дни проведения соревнований </w:t>
      </w:r>
      <w:r w:rsidRPr="00704811">
        <w:rPr>
          <w:rFonts w:cstheme="minorHAnsi"/>
          <w:b/>
          <w:sz w:val="24"/>
          <w:szCs w:val="24"/>
        </w:rPr>
        <w:t>не принимаются</w:t>
      </w:r>
      <w:r w:rsidRPr="00A62117">
        <w:rPr>
          <w:rFonts w:cstheme="minorHAnsi"/>
          <w:sz w:val="24"/>
          <w:szCs w:val="24"/>
        </w:rPr>
        <w:t>.</w:t>
      </w:r>
    </w:p>
    <w:p w14:paraId="24D5B998" w14:textId="77777777" w:rsidR="001250B0" w:rsidRPr="00A62117" w:rsidRDefault="001250B0" w:rsidP="001250B0">
      <w:pPr>
        <w:pStyle w:val="a3"/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Стартовые протоколы будут вывешены за 1 час до начала дня соревнований.</w:t>
      </w:r>
    </w:p>
    <w:p w14:paraId="317763D9" w14:textId="47005880" w:rsidR="001250B0" w:rsidRPr="00A62117" w:rsidRDefault="001C0A15" w:rsidP="001C0A15">
      <w:pPr>
        <w:pStyle w:val="a3"/>
        <w:rPr>
          <w:rFonts w:cstheme="minorHAnsi"/>
          <w:b/>
          <w:bCs/>
          <w:sz w:val="24"/>
          <w:szCs w:val="24"/>
        </w:rPr>
      </w:pPr>
      <w:r w:rsidRPr="00A62117">
        <w:rPr>
          <w:rFonts w:cstheme="minorHAnsi"/>
          <w:b/>
          <w:i/>
          <w:iCs/>
          <w:sz w:val="24"/>
          <w:szCs w:val="24"/>
        </w:rPr>
        <w:t>Отдельно в заявке подается список тренеров спортивн</w:t>
      </w:r>
      <w:r>
        <w:rPr>
          <w:rFonts w:cstheme="minorHAnsi"/>
          <w:b/>
          <w:i/>
          <w:iCs/>
          <w:sz w:val="24"/>
          <w:szCs w:val="24"/>
        </w:rPr>
        <w:t>ой школы для прохода на стадион.</w:t>
      </w:r>
    </w:p>
    <w:p w14:paraId="4C3E4D6E" w14:textId="77777777" w:rsidR="001250B0" w:rsidRPr="00A62117" w:rsidRDefault="001250B0" w:rsidP="001250B0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A62117">
        <w:rPr>
          <w:rFonts w:cstheme="minorHAnsi"/>
          <w:b/>
          <w:bCs/>
          <w:sz w:val="24"/>
          <w:szCs w:val="24"/>
        </w:rPr>
        <w:t>Предстартовая подготовка участников</w:t>
      </w:r>
    </w:p>
    <w:p w14:paraId="1FE9A564" w14:textId="77777777" w:rsidR="007C28A1" w:rsidRPr="00A62117" w:rsidRDefault="0043788D" w:rsidP="001250B0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Регистрация участников начинается за 40 минут и заканчивается за 25 минут до начала вида, в прыжке </w:t>
      </w:r>
      <w:proofErr w:type="gramStart"/>
      <w:r w:rsidRPr="00A62117">
        <w:rPr>
          <w:rFonts w:cstheme="minorHAnsi"/>
          <w:sz w:val="24"/>
          <w:szCs w:val="24"/>
        </w:rPr>
        <w:t>с шестом</w:t>
      </w:r>
      <w:proofErr w:type="gramEnd"/>
      <w:r w:rsidRPr="00A62117">
        <w:rPr>
          <w:rFonts w:cstheme="minorHAnsi"/>
          <w:sz w:val="24"/>
          <w:szCs w:val="24"/>
        </w:rPr>
        <w:t xml:space="preserve"> начинается за 60 минут и заканчивается за 45 минут. </w:t>
      </w:r>
    </w:p>
    <w:p w14:paraId="3A9CD7CF" w14:textId="4A5A294B" w:rsidR="007C28A1" w:rsidRPr="00A62117" w:rsidRDefault="0043788D" w:rsidP="001250B0">
      <w:pPr>
        <w:ind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62117">
        <w:rPr>
          <w:rFonts w:cstheme="minorHAnsi"/>
          <w:b/>
          <w:bCs/>
          <w:i/>
          <w:iCs/>
          <w:sz w:val="24"/>
          <w:szCs w:val="24"/>
        </w:rPr>
        <w:t xml:space="preserve">Участники, не прошедшие (опоздавшие) на регистрацию к соревнованиям не допускаются. </w:t>
      </w:r>
    </w:p>
    <w:p w14:paraId="60B823A2" w14:textId="62197CAB" w:rsidR="007C28A1" w:rsidRPr="00A62117" w:rsidRDefault="007C28A1" w:rsidP="007C28A1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 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 Выхо</w:t>
      </w:r>
      <w:r w:rsidR="00D76D60">
        <w:rPr>
          <w:rFonts w:cstheme="minorHAnsi"/>
          <w:sz w:val="24"/>
          <w:szCs w:val="24"/>
        </w:rPr>
        <w:t xml:space="preserve">д участников технических видов, </w:t>
      </w:r>
      <w:r w:rsidR="00D76D60" w:rsidRPr="00A62117">
        <w:rPr>
          <w:rFonts w:cstheme="minorHAnsi"/>
          <w:sz w:val="24"/>
          <w:szCs w:val="24"/>
        </w:rPr>
        <w:t>кроме прыжка с шестом,</w:t>
      </w:r>
      <w:r w:rsidR="00D76D60">
        <w:rPr>
          <w:rFonts w:cstheme="minorHAnsi"/>
          <w:sz w:val="24"/>
          <w:szCs w:val="24"/>
        </w:rPr>
        <w:t xml:space="preserve"> </w:t>
      </w:r>
      <w:r w:rsidRPr="00A62117">
        <w:rPr>
          <w:rFonts w:cstheme="minorHAnsi"/>
          <w:sz w:val="24"/>
          <w:szCs w:val="24"/>
        </w:rPr>
        <w:t xml:space="preserve">на место проведения соревнований, за 20 минут </w:t>
      </w:r>
      <w:proofErr w:type="gramStart"/>
      <w:r w:rsidRPr="00A62117">
        <w:rPr>
          <w:rFonts w:cstheme="minorHAnsi"/>
          <w:sz w:val="24"/>
          <w:szCs w:val="24"/>
        </w:rPr>
        <w:t>до  начала</w:t>
      </w:r>
      <w:proofErr w:type="gramEnd"/>
      <w:r w:rsidRPr="00A62117">
        <w:rPr>
          <w:rFonts w:cstheme="minorHAnsi"/>
          <w:sz w:val="24"/>
          <w:szCs w:val="24"/>
        </w:rPr>
        <w:t xml:space="preserve"> вида.</w:t>
      </w:r>
    </w:p>
    <w:p w14:paraId="329C5F37" w14:textId="5986CBA9" w:rsidR="0043788D" w:rsidRPr="00A62117" w:rsidRDefault="001250B0" w:rsidP="001250B0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Разминка участников производится вне зоны проведения соревнований.</w:t>
      </w:r>
      <w:r w:rsidR="0043788D" w:rsidRPr="00A62117">
        <w:rPr>
          <w:rFonts w:cstheme="minorHAnsi"/>
          <w:sz w:val="24"/>
          <w:szCs w:val="24"/>
        </w:rPr>
        <w:t xml:space="preserve"> Разминка участников соревнований в беге на 60 м и 60 м с/б на месте проведения соревнований проводится после окончания регистрации участников под руководством судей стартовой бригады.</w:t>
      </w:r>
    </w:p>
    <w:p w14:paraId="04F2D589" w14:textId="36BDA793" w:rsidR="001250B0" w:rsidRPr="00A62117" w:rsidRDefault="0043788D" w:rsidP="007C28A1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Разминка участников соревнований в прыжках с </w:t>
      </w:r>
      <w:proofErr w:type="gramStart"/>
      <w:r w:rsidRPr="00A62117">
        <w:rPr>
          <w:rFonts w:cstheme="minorHAnsi"/>
          <w:sz w:val="24"/>
          <w:szCs w:val="24"/>
        </w:rPr>
        <w:t>шестом  на</w:t>
      </w:r>
      <w:proofErr w:type="gramEnd"/>
      <w:r w:rsidRPr="00A62117">
        <w:rPr>
          <w:rFonts w:cstheme="minorHAnsi"/>
          <w:sz w:val="24"/>
          <w:szCs w:val="24"/>
        </w:rPr>
        <w:t xml:space="preserve"> месте проведения соревнований проводится после окончания регистрации участников под руководством судей. </w:t>
      </w:r>
    </w:p>
    <w:p w14:paraId="0D41EB68" w14:textId="77777777" w:rsidR="00D76D60" w:rsidRDefault="001250B0" w:rsidP="001250B0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Участники должны иметь аккуратную спортивную форму и аккуратный внешний вид, два номера (в технических видах допускается один номер). Стартовый номер должен соответствовать указанному в протоколах.</w:t>
      </w:r>
    </w:p>
    <w:p w14:paraId="72F6950D" w14:textId="06D0A476" w:rsidR="001250B0" w:rsidRPr="00A62117" w:rsidRDefault="001250B0" w:rsidP="001250B0">
      <w:pPr>
        <w:ind w:firstLine="708"/>
        <w:jc w:val="both"/>
        <w:rPr>
          <w:rFonts w:cstheme="minorHAnsi"/>
          <w:b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 </w:t>
      </w:r>
      <w:r w:rsidRPr="00A62117">
        <w:rPr>
          <w:rFonts w:cstheme="minorHAnsi"/>
          <w:b/>
          <w:bCs/>
          <w:i/>
          <w:iCs/>
          <w:sz w:val="24"/>
          <w:szCs w:val="24"/>
        </w:rPr>
        <w:t>Изменение стартового номера участника во время соревнований недопустимо.</w:t>
      </w:r>
    </w:p>
    <w:p w14:paraId="4CC22D9E" w14:textId="48E423E3" w:rsidR="00D76D60" w:rsidRPr="00A3145C" w:rsidRDefault="00D76D60" w:rsidP="00A3145C">
      <w:pPr>
        <w:pStyle w:val="a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634116" w:rsidRPr="00A62117">
        <w:rPr>
          <w:rFonts w:cstheme="minorHAnsi"/>
          <w:sz w:val="24"/>
          <w:szCs w:val="24"/>
        </w:rPr>
        <w:t>Присутствие тренеров на</w:t>
      </w:r>
      <w:r w:rsidR="001C0A15">
        <w:rPr>
          <w:rFonts w:cstheme="minorHAnsi"/>
          <w:sz w:val="24"/>
          <w:szCs w:val="24"/>
        </w:rPr>
        <w:t xml:space="preserve"> спортивной арене спорт-объекта</w:t>
      </w:r>
      <w:r w:rsidR="00634116" w:rsidRPr="00A62117">
        <w:rPr>
          <w:rFonts w:cstheme="minorHAnsi"/>
          <w:b/>
          <w:i/>
          <w:sz w:val="24"/>
          <w:szCs w:val="24"/>
        </w:rPr>
        <w:t xml:space="preserve"> запрещено</w:t>
      </w:r>
      <w:r w:rsidR="001C0A15">
        <w:rPr>
          <w:rFonts w:cstheme="minorHAnsi"/>
          <w:sz w:val="24"/>
          <w:szCs w:val="24"/>
        </w:rPr>
        <w:t xml:space="preserve">. При проведении соревнований по прыжкам </w:t>
      </w:r>
      <w:r w:rsidR="00634116" w:rsidRPr="00A62117">
        <w:rPr>
          <w:rFonts w:cstheme="minorHAnsi"/>
          <w:sz w:val="24"/>
          <w:szCs w:val="24"/>
        </w:rPr>
        <w:t>в высоту,</w:t>
      </w:r>
      <w:r w:rsidR="001C0A15">
        <w:rPr>
          <w:rFonts w:cstheme="minorHAnsi"/>
          <w:sz w:val="24"/>
          <w:szCs w:val="24"/>
        </w:rPr>
        <w:t xml:space="preserve"> прыжкам </w:t>
      </w:r>
      <w:proofErr w:type="gramStart"/>
      <w:r w:rsidR="001C0A15">
        <w:rPr>
          <w:rFonts w:cstheme="minorHAnsi"/>
          <w:sz w:val="24"/>
          <w:szCs w:val="24"/>
        </w:rPr>
        <w:t>с шестом</w:t>
      </w:r>
      <w:proofErr w:type="gramEnd"/>
      <w:r w:rsidR="001C0A15">
        <w:rPr>
          <w:rFonts w:cstheme="minorHAnsi"/>
          <w:sz w:val="24"/>
          <w:szCs w:val="24"/>
        </w:rPr>
        <w:t xml:space="preserve">, толкании ядра допускается присутствие тренеров в специально </w:t>
      </w:r>
      <w:r w:rsidR="00634116" w:rsidRPr="00A62117">
        <w:rPr>
          <w:rFonts w:cstheme="minorHAnsi"/>
          <w:sz w:val="24"/>
          <w:szCs w:val="24"/>
        </w:rPr>
        <w:t>выделен</w:t>
      </w:r>
      <w:r w:rsidR="001C0A15">
        <w:rPr>
          <w:rFonts w:cstheme="minorHAnsi"/>
          <w:sz w:val="24"/>
          <w:szCs w:val="24"/>
        </w:rPr>
        <w:t xml:space="preserve">ных </w:t>
      </w:r>
      <w:r w:rsidR="00634116" w:rsidRPr="00A62117">
        <w:rPr>
          <w:rFonts w:cstheme="minorHAnsi"/>
          <w:sz w:val="24"/>
          <w:szCs w:val="24"/>
        </w:rPr>
        <w:t>зона. Проход тренеров в соотве</w:t>
      </w:r>
      <w:r w:rsidR="001C0A15">
        <w:rPr>
          <w:rFonts w:cstheme="minorHAnsi"/>
          <w:sz w:val="24"/>
          <w:szCs w:val="24"/>
        </w:rPr>
        <w:t>тствующую зону только в сопровож</w:t>
      </w:r>
      <w:r w:rsidR="00634116" w:rsidRPr="00A62117">
        <w:rPr>
          <w:rFonts w:cstheme="minorHAnsi"/>
          <w:sz w:val="24"/>
          <w:szCs w:val="24"/>
        </w:rPr>
        <w:t>дении</w:t>
      </w:r>
      <w:r w:rsidR="001C0A15">
        <w:rPr>
          <w:rFonts w:cstheme="minorHAnsi"/>
          <w:sz w:val="24"/>
          <w:szCs w:val="24"/>
        </w:rPr>
        <w:t xml:space="preserve"> рефери.</w:t>
      </w:r>
    </w:p>
    <w:p w14:paraId="1E6907FD" w14:textId="64347D92" w:rsidR="001250B0" w:rsidRPr="00A62117" w:rsidRDefault="001250B0" w:rsidP="001250B0">
      <w:pPr>
        <w:pStyle w:val="a3"/>
        <w:jc w:val="center"/>
        <w:rPr>
          <w:rFonts w:cstheme="minorHAnsi"/>
          <w:sz w:val="24"/>
          <w:szCs w:val="24"/>
        </w:rPr>
      </w:pPr>
      <w:r w:rsidRPr="00A62117">
        <w:rPr>
          <w:rFonts w:cstheme="minorHAnsi"/>
          <w:b/>
          <w:bCs/>
          <w:sz w:val="24"/>
          <w:szCs w:val="24"/>
        </w:rPr>
        <w:lastRenderedPageBreak/>
        <w:t>Порядок проведения соревнований</w:t>
      </w:r>
    </w:p>
    <w:p w14:paraId="3E642D2F" w14:textId="18609B53" w:rsidR="001250B0" w:rsidRPr="00A62117" w:rsidRDefault="001250B0" w:rsidP="001250B0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Соревнования </w:t>
      </w:r>
      <w:r w:rsidRPr="00A62117">
        <w:rPr>
          <w:rFonts w:cstheme="minorHAnsi"/>
          <w:i/>
          <w:iCs/>
          <w:sz w:val="24"/>
          <w:szCs w:val="24"/>
        </w:rPr>
        <w:t>в беге на 60 м</w:t>
      </w:r>
      <w:r w:rsidR="00637A95" w:rsidRPr="00A62117">
        <w:rPr>
          <w:rFonts w:cstheme="minorHAnsi"/>
          <w:i/>
          <w:iCs/>
          <w:sz w:val="24"/>
          <w:szCs w:val="24"/>
        </w:rPr>
        <w:t>, 200 м, 60 м с/</w:t>
      </w:r>
      <w:proofErr w:type="gramStart"/>
      <w:r w:rsidR="00637A95" w:rsidRPr="00A62117">
        <w:rPr>
          <w:rFonts w:cstheme="minorHAnsi"/>
          <w:i/>
          <w:iCs/>
          <w:sz w:val="24"/>
          <w:szCs w:val="24"/>
        </w:rPr>
        <w:t>б</w:t>
      </w:r>
      <w:r w:rsidR="00637A95" w:rsidRPr="00A62117">
        <w:rPr>
          <w:rFonts w:cstheme="minorHAnsi"/>
          <w:sz w:val="24"/>
          <w:szCs w:val="24"/>
        </w:rPr>
        <w:t xml:space="preserve">  проводятся</w:t>
      </w:r>
      <w:proofErr w:type="gramEnd"/>
      <w:r w:rsidR="00637A95" w:rsidRPr="00A62117">
        <w:rPr>
          <w:rFonts w:cstheme="minorHAnsi"/>
          <w:sz w:val="24"/>
          <w:szCs w:val="24"/>
        </w:rPr>
        <w:t xml:space="preserve"> в два</w:t>
      </w:r>
      <w:r w:rsidRPr="00A62117">
        <w:rPr>
          <w:rFonts w:cstheme="minorHAnsi"/>
          <w:sz w:val="24"/>
          <w:szCs w:val="24"/>
        </w:rPr>
        <w:t xml:space="preserve"> круга:</w:t>
      </w:r>
      <w:r w:rsidR="00637A95" w:rsidRPr="00A62117">
        <w:rPr>
          <w:rFonts w:cstheme="minorHAnsi"/>
          <w:sz w:val="24"/>
          <w:szCs w:val="24"/>
        </w:rPr>
        <w:t xml:space="preserve"> забеги и финал</w:t>
      </w:r>
    </w:p>
    <w:p w14:paraId="66C0D29B" w14:textId="2C1045E1" w:rsidR="001250B0" w:rsidRPr="007E0325" w:rsidRDefault="001250B0" w:rsidP="007E0325">
      <w:pPr>
        <w:ind w:left="1068"/>
        <w:jc w:val="both"/>
        <w:rPr>
          <w:rFonts w:cstheme="minorHAnsi"/>
          <w:sz w:val="24"/>
          <w:szCs w:val="24"/>
        </w:rPr>
      </w:pPr>
      <w:r w:rsidRPr="007E0325">
        <w:rPr>
          <w:rFonts w:cstheme="minorHAnsi"/>
          <w:sz w:val="24"/>
          <w:szCs w:val="24"/>
        </w:rPr>
        <w:t>Выход в финал</w:t>
      </w:r>
      <w:r w:rsidR="00637A95" w:rsidRPr="007E0325">
        <w:rPr>
          <w:rFonts w:cstheme="minorHAnsi"/>
          <w:sz w:val="24"/>
          <w:szCs w:val="24"/>
        </w:rPr>
        <w:t xml:space="preserve"> в соответствии с Правилами соревнований</w:t>
      </w:r>
      <w:r w:rsidR="007E0325" w:rsidRPr="007E0325">
        <w:rPr>
          <w:rFonts w:cstheme="minorHAnsi"/>
          <w:sz w:val="24"/>
          <w:szCs w:val="24"/>
        </w:rPr>
        <w:t xml:space="preserve"> – по времени;</w:t>
      </w:r>
    </w:p>
    <w:p w14:paraId="07558F06" w14:textId="0F2FF596" w:rsidR="007E0325" w:rsidRPr="00A62117" w:rsidRDefault="007E0325" w:rsidP="007E0325">
      <w:pPr>
        <w:pStyle w:val="ac"/>
        <w:ind w:left="141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беге на 60 м и 60 м с/б по 8 человек, в беге на 200 м – по 6 человек</w:t>
      </w:r>
    </w:p>
    <w:p w14:paraId="09AC38BF" w14:textId="2F429D37" w:rsidR="007E0325" w:rsidRPr="007E0325" w:rsidRDefault="007E0325" w:rsidP="007E032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Жеребьевка дорожек в финалах в беге на 60 м и 60 м с/б:</w:t>
      </w:r>
    </w:p>
    <w:p w14:paraId="23599606" w14:textId="75719637" w:rsidR="007E0325" w:rsidRPr="00C65980" w:rsidRDefault="007E0325" w:rsidP="00C65980">
      <w:pPr>
        <w:spacing w:line="330" w:lineRule="atLeast"/>
        <w:jc w:val="both"/>
        <w:rPr>
          <w:rFonts w:eastAsia="Times New Roman" w:cs="Calibri"/>
        </w:rPr>
      </w:pPr>
      <w:r w:rsidRPr="00C65980">
        <w:rPr>
          <w:rFonts w:eastAsia="Times New Roman" w:cs="Times New Roman"/>
        </w:rPr>
        <w:t xml:space="preserve">для четырех спортсменов, имеющих </w:t>
      </w:r>
      <w:r w:rsidR="00585B32" w:rsidRPr="00C65980">
        <w:rPr>
          <w:rFonts w:eastAsia="Times New Roman" w:cs="Times New Roman"/>
        </w:rPr>
        <w:t>лучшие результаты по итогам забегов</w:t>
      </w:r>
      <w:r w:rsidRPr="00C65980">
        <w:rPr>
          <w:rFonts w:eastAsia="Times New Roman" w:cs="Times New Roman"/>
        </w:rPr>
        <w:t xml:space="preserve">, </w:t>
      </w:r>
      <w:r w:rsidR="00585B32" w:rsidRPr="00C65980">
        <w:rPr>
          <w:rFonts w:eastAsia="Times New Roman" w:cs="Times New Roman"/>
        </w:rPr>
        <w:t>для определения мест на 3, 4, 5, 6 дорожках</w:t>
      </w:r>
    </w:p>
    <w:p w14:paraId="04CD6FD5" w14:textId="793D247F" w:rsidR="007E0325" w:rsidRPr="00C65980" w:rsidRDefault="007E0325" w:rsidP="00C65980">
      <w:pPr>
        <w:spacing w:line="330" w:lineRule="atLeast"/>
        <w:jc w:val="both"/>
        <w:rPr>
          <w:rFonts w:eastAsia="Times New Roman" w:cs="Calibri"/>
        </w:rPr>
      </w:pPr>
      <w:r w:rsidRPr="00C65980">
        <w:rPr>
          <w:rFonts w:eastAsia="Times New Roman" w:cs="Times New Roman"/>
        </w:rPr>
        <w:t xml:space="preserve">для спортсменов, </w:t>
      </w:r>
      <w:r w:rsidR="00585B32" w:rsidRPr="00C65980">
        <w:rPr>
          <w:rFonts w:eastAsia="Times New Roman" w:cs="Times New Roman"/>
        </w:rPr>
        <w:t>имеющих 5 и 6 результаты по итогам забегов</w:t>
      </w:r>
      <w:r w:rsidR="00C65980" w:rsidRPr="00C65980">
        <w:rPr>
          <w:rFonts w:eastAsia="Times New Roman" w:cs="Times New Roman"/>
        </w:rPr>
        <w:t>,</w:t>
      </w:r>
      <w:r w:rsidR="00585B32" w:rsidRPr="00C65980">
        <w:rPr>
          <w:rFonts w:eastAsia="Times New Roman" w:cs="Times New Roman"/>
        </w:rPr>
        <w:t xml:space="preserve"> для определения мест на 7 и 8 дорожках</w:t>
      </w:r>
    </w:p>
    <w:p w14:paraId="58EB6930" w14:textId="0234E051" w:rsidR="007E0325" w:rsidRPr="00C65980" w:rsidRDefault="007E0325" w:rsidP="00C65980">
      <w:pPr>
        <w:spacing w:line="330" w:lineRule="atLeast"/>
        <w:jc w:val="both"/>
        <w:rPr>
          <w:rFonts w:eastAsia="Times New Roman" w:cs="Calibri"/>
        </w:rPr>
      </w:pPr>
      <w:r w:rsidRPr="00C65980">
        <w:rPr>
          <w:rFonts w:eastAsia="Times New Roman" w:cs="Times New Roman"/>
        </w:rPr>
        <w:t xml:space="preserve">для спортсменов, </w:t>
      </w:r>
      <w:r w:rsidR="00C65980" w:rsidRPr="00C65980">
        <w:rPr>
          <w:rFonts w:eastAsia="Times New Roman" w:cs="Times New Roman"/>
        </w:rPr>
        <w:t xml:space="preserve">имеющих 7 и 8 результаты по итогам забегов, </w:t>
      </w:r>
      <w:proofErr w:type="gramStart"/>
      <w:r w:rsidR="00C65980" w:rsidRPr="00C65980">
        <w:rPr>
          <w:rFonts w:eastAsia="Times New Roman" w:cs="Times New Roman"/>
        </w:rPr>
        <w:t>для  определения</w:t>
      </w:r>
      <w:proofErr w:type="gramEnd"/>
      <w:r w:rsidR="00C65980" w:rsidRPr="00C65980">
        <w:rPr>
          <w:rFonts w:eastAsia="Times New Roman" w:cs="Times New Roman"/>
        </w:rPr>
        <w:t xml:space="preserve"> мест на 1 и 2 дорожках</w:t>
      </w:r>
    </w:p>
    <w:p w14:paraId="5A2F4BEC" w14:textId="1BADF543" w:rsidR="007E0325" w:rsidRPr="00C65980" w:rsidRDefault="00C65980" w:rsidP="00C65980">
      <w:pPr>
        <w:spacing w:line="330" w:lineRule="atLeast"/>
        <w:jc w:val="both"/>
        <w:rPr>
          <w:rFonts w:eastAsia="Times New Roman" w:cs="Calibri"/>
        </w:rPr>
      </w:pPr>
      <w:r w:rsidRPr="00C65980">
        <w:rPr>
          <w:rFonts w:cstheme="minorHAnsi"/>
          <w:sz w:val="24"/>
          <w:szCs w:val="24"/>
        </w:rPr>
        <w:t xml:space="preserve">                    Жеребьевка дорожек в </w:t>
      </w:r>
      <w:r w:rsidRPr="00C65980">
        <w:rPr>
          <w:rFonts w:cstheme="minorHAnsi"/>
          <w:sz w:val="24"/>
          <w:szCs w:val="24"/>
        </w:rPr>
        <w:t>фи</w:t>
      </w:r>
      <w:r w:rsidRPr="00C65980">
        <w:rPr>
          <w:rFonts w:cstheme="minorHAnsi"/>
          <w:sz w:val="24"/>
          <w:szCs w:val="24"/>
        </w:rPr>
        <w:t xml:space="preserve">налах в беге на 200 м </w:t>
      </w:r>
      <w:r w:rsidR="007E0325" w:rsidRPr="00C65980">
        <w:rPr>
          <w:rFonts w:eastAsia="Times New Roman" w:cs="Times New Roman"/>
        </w:rPr>
        <w:t>         </w:t>
      </w:r>
    </w:p>
    <w:p w14:paraId="66A3DD54" w14:textId="2CA4E19B" w:rsidR="00C65980" w:rsidRPr="00C65980" w:rsidRDefault="00C65980" w:rsidP="00C65980">
      <w:pPr>
        <w:spacing w:line="330" w:lineRule="atLeast"/>
        <w:jc w:val="both"/>
        <w:rPr>
          <w:rFonts w:eastAsia="Times New Roman" w:cs="Calibri"/>
        </w:rPr>
      </w:pPr>
      <w:r w:rsidRPr="00C65980">
        <w:rPr>
          <w:rFonts w:eastAsia="Times New Roman" w:cs="Times New Roman"/>
        </w:rPr>
        <w:t xml:space="preserve">для </w:t>
      </w:r>
      <w:r w:rsidRPr="00C65980">
        <w:rPr>
          <w:rFonts w:eastAsia="Times New Roman" w:cs="Times New Roman"/>
        </w:rPr>
        <w:t>двух</w:t>
      </w:r>
      <w:r w:rsidRPr="00C65980">
        <w:rPr>
          <w:rFonts w:eastAsia="Times New Roman" w:cs="Times New Roman"/>
        </w:rPr>
        <w:t xml:space="preserve"> спортсменов, имеющих лучшие результаты по итогам забегов, </w:t>
      </w:r>
      <w:r>
        <w:rPr>
          <w:rFonts w:eastAsia="Times New Roman" w:cs="Times New Roman"/>
        </w:rPr>
        <w:t xml:space="preserve">для определения мест </w:t>
      </w:r>
      <w:r w:rsidRPr="00C65980">
        <w:rPr>
          <w:rFonts w:eastAsia="Times New Roman" w:cs="Times New Roman"/>
        </w:rPr>
        <w:t>на 5 и</w:t>
      </w:r>
      <w:r w:rsidRPr="00C65980">
        <w:rPr>
          <w:rFonts w:eastAsia="Times New Roman" w:cs="Times New Roman"/>
        </w:rPr>
        <w:t xml:space="preserve"> 6 дорожках</w:t>
      </w:r>
    </w:p>
    <w:p w14:paraId="376EC857" w14:textId="08B4A7F3" w:rsidR="00C65980" w:rsidRPr="00C65980" w:rsidRDefault="00C65980" w:rsidP="00C65980">
      <w:pPr>
        <w:spacing w:line="330" w:lineRule="atLeast"/>
        <w:jc w:val="both"/>
        <w:rPr>
          <w:rFonts w:eastAsia="Times New Roman" w:cs="Calibri"/>
        </w:rPr>
      </w:pPr>
      <w:r w:rsidRPr="00C65980">
        <w:rPr>
          <w:rFonts w:eastAsia="Times New Roman" w:cs="Times New Roman"/>
        </w:rPr>
        <w:t>для спортсменов, им</w:t>
      </w:r>
      <w:r w:rsidRPr="00C65980">
        <w:rPr>
          <w:rFonts w:eastAsia="Times New Roman" w:cs="Times New Roman"/>
        </w:rPr>
        <w:t>еющих 3 и 4</w:t>
      </w:r>
      <w:r w:rsidRPr="00C65980">
        <w:rPr>
          <w:rFonts w:eastAsia="Times New Roman" w:cs="Times New Roman"/>
        </w:rPr>
        <w:t xml:space="preserve"> результаты по итогам забегов,</w:t>
      </w:r>
      <w:r w:rsidRPr="00C65980">
        <w:rPr>
          <w:rFonts w:eastAsia="Times New Roman" w:cs="Times New Roman"/>
        </w:rPr>
        <w:t xml:space="preserve"> для определения мест на 3 и 4</w:t>
      </w:r>
      <w:r w:rsidRPr="00C65980">
        <w:rPr>
          <w:rFonts w:eastAsia="Times New Roman" w:cs="Times New Roman"/>
        </w:rPr>
        <w:t xml:space="preserve"> дорожках</w:t>
      </w:r>
    </w:p>
    <w:p w14:paraId="30088FDE" w14:textId="57A739FF" w:rsidR="00C65980" w:rsidRPr="00C65980" w:rsidRDefault="00C65980" w:rsidP="00C65980">
      <w:pPr>
        <w:spacing w:line="330" w:lineRule="atLeast"/>
        <w:jc w:val="both"/>
        <w:rPr>
          <w:rFonts w:eastAsia="Times New Roman" w:cs="Calibri"/>
        </w:rPr>
      </w:pPr>
      <w:r w:rsidRPr="00C65980">
        <w:rPr>
          <w:rFonts w:eastAsia="Times New Roman" w:cs="Times New Roman"/>
        </w:rPr>
        <w:t xml:space="preserve">для спортсменов, </w:t>
      </w:r>
      <w:r w:rsidRPr="00C65980">
        <w:rPr>
          <w:rFonts w:eastAsia="Times New Roman" w:cs="Times New Roman"/>
        </w:rPr>
        <w:t xml:space="preserve">имеющих 5 и 6 </w:t>
      </w:r>
      <w:r w:rsidRPr="00C65980">
        <w:rPr>
          <w:rFonts w:eastAsia="Times New Roman" w:cs="Times New Roman"/>
        </w:rPr>
        <w:t>результаты по итогам забегов, для определения мест на 1 и 2 дорожках</w:t>
      </w:r>
    </w:p>
    <w:p w14:paraId="0E5C6A84" w14:textId="77777777" w:rsidR="001250B0" w:rsidRPr="00A62117" w:rsidRDefault="001250B0" w:rsidP="001250B0">
      <w:pPr>
        <w:ind w:firstLine="708"/>
        <w:jc w:val="both"/>
        <w:rPr>
          <w:rFonts w:cstheme="minorHAnsi"/>
          <w:sz w:val="24"/>
          <w:szCs w:val="24"/>
        </w:rPr>
      </w:pPr>
    </w:p>
    <w:p w14:paraId="3109459B" w14:textId="77777777" w:rsidR="001250B0" w:rsidRPr="00A62117" w:rsidRDefault="001250B0" w:rsidP="001250B0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В остальных беговых видах проводятся финальные забеги.</w:t>
      </w:r>
    </w:p>
    <w:p w14:paraId="4BC025BF" w14:textId="77777777" w:rsidR="001250B0" w:rsidRPr="00A62117" w:rsidRDefault="001250B0" w:rsidP="001250B0">
      <w:pPr>
        <w:ind w:firstLine="709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В технических видах проводятся основные соревнования.</w:t>
      </w:r>
    </w:p>
    <w:p w14:paraId="428C5883" w14:textId="51703AD9" w:rsidR="001250B0" w:rsidRPr="00A3145C" w:rsidRDefault="001250B0" w:rsidP="00A3145C">
      <w:pPr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ab/>
        <w:t xml:space="preserve">При равенстве результатов в вертикальных прыжках, для определения победителя соревнований проводится </w:t>
      </w:r>
      <w:proofErr w:type="spellStart"/>
      <w:r w:rsidRPr="00A62117">
        <w:rPr>
          <w:rFonts w:cstheme="minorHAnsi"/>
          <w:sz w:val="24"/>
          <w:szCs w:val="24"/>
        </w:rPr>
        <w:t>перепрыжка</w:t>
      </w:r>
      <w:proofErr w:type="spellEnd"/>
      <w:r w:rsidRPr="00A62117">
        <w:rPr>
          <w:rFonts w:cstheme="minorHAnsi"/>
          <w:sz w:val="24"/>
          <w:szCs w:val="24"/>
        </w:rPr>
        <w:t>.</w:t>
      </w:r>
    </w:p>
    <w:p w14:paraId="6862F258" w14:textId="77777777" w:rsidR="00D76D60" w:rsidRPr="00A62117" w:rsidRDefault="00D76D60" w:rsidP="00D76D60">
      <w:pPr>
        <w:jc w:val="center"/>
        <w:rPr>
          <w:rFonts w:cstheme="minorHAnsi"/>
          <w:b/>
          <w:sz w:val="24"/>
          <w:szCs w:val="24"/>
        </w:rPr>
      </w:pPr>
      <w:r w:rsidRPr="00A62117">
        <w:rPr>
          <w:rFonts w:cstheme="minorHAnsi"/>
          <w:b/>
          <w:sz w:val="24"/>
          <w:szCs w:val="24"/>
        </w:rPr>
        <w:t>Начальные высоты и порядок подъема планок</w:t>
      </w:r>
    </w:p>
    <w:p w14:paraId="1D46C018" w14:textId="36F7FDED" w:rsidR="00D76D60" w:rsidRDefault="00D76D60" w:rsidP="00D76D60">
      <w:pPr>
        <w:jc w:val="center"/>
      </w:pPr>
      <w:r w:rsidRPr="00A62117">
        <w:rPr>
          <w:rFonts w:cstheme="minorHAnsi"/>
          <w:b/>
          <w:bCs/>
          <w:sz w:val="24"/>
          <w:szCs w:val="24"/>
        </w:rPr>
        <w:t>Прыжок в высоту</w:t>
      </w:r>
    </w:p>
    <w:tbl>
      <w:tblPr>
        <w:tblW w:w="460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8233"/>
      </w:tblGrid>
      <w:tr w:rsidR="00D76D60" w:rsidRPr="00A62117" w14:paraId="389CA6FA" w14:textId="77777777" w:rsidTr="00F45DE9">
        <w:trPr>
          <w:jc w:val="center"/>
        </w:trPr>
        <w:tc>
          <w:tcPr>
            <w:tcW w:w="727" w:type="pct"/>
          </w:tcPr>
          <w:p w14:paraId="5689B4E1" w14:textId="68677F4A" w:rsidR="00D76D60" w:rsidRPr="00A62117" w:rsidRDefault="00D76D60" w:rsidP="00D76D60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Мужчины</w:t>
            </w:r>
          </w:p>
        </w:tc>
        <w:tc>
          <w:tcPr>
            <w:tcW w:w="4273" w:type="pct"/>
          </w:tcPr>
          <w:p w14:paraId="5774107E" w14:textId="77777777" w:rsidR="00F45DE9" w:rsidRDefault="00D76D60" w:rsidP="00D76D60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 xml:space="preserve">Начальная высота 180, далее по 5 см до 200, далее по 3 см до 218, </w:t>
            </w:r>
          </w:p>
          <w:p w14:paraId="5CC97BBB" w14:textId="4D3DD07C" w:rsidR="00D76D60" w:rsidRPr="00A62117" w:rsidRDefault="00D76D60" w:rsidP="00D76D60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далее по 2 см</w:t>
            </w:r>
          </w:p>
        </w:tc>
      </w:tr>
      <w:tr w:rsidR="00D76D60" w:rsidRPr="00A62117" w14:paraId="52EE5BDB" w14:textId="77777777" w:rsidTr="00F45DE9">
        <w:trPr>
          <w:jc w:val="center"/>
        </w:trPr>
        <w:tc>
          <w:tcPr>
            <w:tcW w:w="727" w:type="pct"/>
          </w:tcPr>
          <w:p w14:paraId="5C225D8B" w14:textId="658B318B" w:rsidR="00D76D60" w:rsidRPr="00A62117" w:rsidRDefault="00D76D60" w:rsidP="00D76D60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Женщины</w:t>
            </w:r>
          </w:p>
        </w:tc>
        <w:tc>
          <w:tcPr>
            <w:tcW w:w="4273" w:type="pct"/>
            <w:vAlign w:val="center"/>
          </w:tcPr>
          <w:p w14:paraId="78157868" w14:textId="77777777" w:rsidR="00F45DE9" w:rsidRDefault="00D76D60" w:rsidP="00F45DE9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Начальная высота 160, далее по 5 см до 1</w:t>
            </w:r>
            <w:r>
              <w:rPr>
                <w:rFonts w:cstheme="minorHAnsi"/>
                <w:sz w:val="24"/>
                <w:szCs w:val="24"/>
              </w:rPr>
              <w:t>70, далее по 3</w:t>
            </w:r>
            <w:r w:rsidRPr="00A62117">
              <w:rPr>
                <w:rFonts w:cstheme="minorHAnsi"/>
                <w:sz w:val="24"/>
                <w:szCs w:val="24"/>
              </w:rPr>
              <w:t xml:space="preserve"> см</w:t>
            </w:r>
            <w:r>
              <w:rPr>
                <w:rFonts w:cstheme="minorHAnsi"/>
                <w:sz w:val="24"/>
                <w:szCs w:val="24"/>
              </w:rPr>
              <w:t xml:space="preserve"> до 185, </w:t>
            </w:r>
          </w:p>
          <w:p w14:paraId="22E1FE88" w14:textId="1AA99DBF" w:rsidR="00D76D60" w:rsidRPr="00A62117" w:rsidRDefault="00D76D60" w:rsidP="00F45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далее по 2 см </w:t>
            </w:r>
          </w:p>
        </w:tc>
      </w:tr>
    </w:tbl>
    <w:p w14:paraId="7E50FC77" w14:textId="6C8036CD" w:rsidR="00F45DE9" w:rsidRDefault="00F45DE9" w:rsidP="00F45DE9">
      <w:pPr>
        <w:jc w:val="center"/>
      </w:pPr>
      <w:r w:rsidRPr="00A62117">
        <w:rPr>
          <w:rFonts w:cstheme="minorHAnsi"/>
          <w:b/>
          <w:bCs/>
          <w:sz w:val="24"/>
          <w:szCs w:val="24"/>
        </w:rPr>
        <w:t>Прыжок с шестом</w:t>
      </w:r>
    </w:p>
    <w:tbl>
      <w:tblPr>
        <w:tblW w:w="461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8386"/>
      </w:tblGrid>
      <w:tr w:rsidR="00F45DE9" w:rsidRPr="00A62117" w14:paraId="6BF87C84" w14:textId="77777777" w:rsidTr="00F45DE9">
        <w:trPr>
          <w:jc w:val="center"/>
        </w:trPr>
        <w:tc>
          <w:tcPr>
            <w:tcW w:w="650" w:type="pct"/>
          </w:tcPr>
          <w:p w14:paraId="6F90983D" w14:textId="7B8D1748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Мужчины</w:t>
            </w:r>
          </w:p>
        </w:tc>
        <w:tc>
          <w:tcPr>
            <w:tcW w:w="4350" w:type="pct"/>
          </w:tcPr>
          <w:p w14:paraId="5D1A6ECF" w14:textId="2F812A9A" w:rsidR="00F45DE9" w:rsidRDefault="00F45DE9" w:rsidP="00F45DE9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Начальная высота 42</w:t>
            </w:r>
            <w:r>
              <w:rPr>
                <w:rFonts w:cstheme="minorHAnsi"/>
                <w:sz w:val="24"/>
                <w:szCs w:val="24"/>
              </w:rPr>
              <w:t>0, далее по 20 см до 460,</w:t>
            </w:r>
            <w:r w:rsidRPr="00A6211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далее по 15 см до 50</w:t>
            </w:r>
            <w:r w:rsidRPr="00A62117">
              <w:rPr>
                <w:rFonts w:cstheme="minorHAnsi"/>
                <w:sz w:val="24"/>
                <w:szCs w:val="24"/>
              </w:rPr>
              <w:t xml:space="preserve">5, </w:t>
            </w:r>
          </w:p>
          <w:p w14:paraId="25DB5FD7" w14:textId="6AB92DAE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далее по 10 см</w:t>
            </w:r>
          </w:p>
        </w:tc>
      </w:tr>
      <w:tr w:rsidR="00F45DE9" w:rsidRPr="00A62117" w14:paraId="39D80846" w14:textId="77777777" w:rsidTr="00F45DE9">
        <w:trPr>
          <w:jc w:val="center"/>
        </w:trPr>
        <w:tc>
          <w:tcPr>
            <w:tcW w:w="650" w:type="pct"/>
          </w:tcPr>
          <w:p w14:paraId="7A268595" w14:textId="6EC31B64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Женщины</w:t>
            </w:r>
          </w:p>
        </w:tc>
        <w:tc>
          <w:tcPr>
            <w:tcW w:w="4350" w:type="pct"/>
            <w:vAlign w:val="center"/>
          </w:tcPr>
          <w:p w14:paraId="45391499" w14:textId="0631C6E3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Начальная высота 320, </w:t>
            </w:r>
            <w:r w:rsidRPr="00A62117">
              <w:rPr>
                <w:rFonts w:cstheme="minorHAnsi"/>
                <w:sz w:val="24"/>
                <w:szCs w:val="24"/>
              </w:rPr>
              <w:t xml:space="preserve"> далее по 15 см</w:t>
            </w:r>
            <w:r>
              <w:rPr>
                <w:rFonts w:cstheme="minorHAnsi"/>
                <w:sz w:val="24"/>
                <w:szCs w:val="24"/>
              </w:rPr>
              <w:t xml:space="preserve"> до 380, далее по 10 см</w:t>
            </w:r>
          </w:p>
        </w:tc>
      </w:tr>
    </w:tbl>
    <w:p w14:paraId="3EA796A8" w14:textId="6D67A90F" w:rsidR="00F45DE9" w:rsidRDefault="00F45DE9" w:rsidP="00F45DE9">
      <w:pPr>
        <w:jc w:val="center"/>
        <w:rPr>
          <w:rFonts w:cstheme="minorHAnsi"/>
          <w:b/>
          <w:sz w:val="24"/>
          <w:szCs w:val="24"/>
        </w:rPr>
      </w:pPr>
      <w:r w:rsidRPr="00A62117">
        <w:rPr>
          <w:rFonts w:cstheme="minorHAnsi"/>
          <w:b/>
          <w:sz w:val="24"/>
          <w:szCs w:val="24"/>
        </w:rPr>
        <w:t>Высота и расстояние между барьерами</w:t>
      </w:r>
    </w:p>
    <w:p w14:paraId="3CCDA2B4" w14:textId="03B8448F" w:rsidR="00F45DE9" w:rsidRDefault="00F45DE9" w:rsidP="00F45DE9">
      <w:pPr>
        <w:jc w:val="center"/>
      </w:pPr>
      <w:r w:rsidRPr="00A62117">
        <w:rPr>
          <w:rFonts w:cstheme="minorHAnsi"/>
          <w:b/>
          <w:bCs/>
          <w:sz w:val="24"/>
          <w:szCs w:val="24"/>
        </w:rPr>
        <w:t>60 м с/б</w:t>
      </w:r>
    </w:p>
    <w:tbl>
      <w:tblPr>
        <w:tblW w:w="461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503"/>
        <w:gridCol w:w="2169"/>
        <w:gridCol w:w="2713"/>
      </w:tblGrid>
      <w:tr w:rsidR="00F45DE9" w:rsidRPr="00A62117" w14:paraId="55F6E91D" w14:textId="77777777" w:rsidTr="00F45DE9">
        <w:trPr>
          <w:jc w:val="center"/>
        </w:trPr>
        <w:tc>
          <w:tcPr>
            <w:tcW w:w="651" w:type="pct"/>
          </w:tcPr>
          <w:p w14:paraId="49B3D598" w14:textId="77777777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pct"/>
          </w:tcPr>
          <w:p w14:paraId="272A4B8C" w14:textId="525313C7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Высота барьера, м</w:t>
            </w:r>
          </w:p>
        </w:tc>
        <w:tc>
          <w:tcPr>
            <w:tcW w:w="1125" w:type="pct"/>
          </w:tcPr>
          <w:p w14:paraId="1CA10BAF" w14:textId="582AA8DC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Расстояние между барьерами, м</w:t>
            </w:r>
          </w:p>
        </w:tc>
        <w:tc>
          <w:tcPr>
            <w:tcW w:w="1407" w:type="pct"/>
          </w:tcPr>
          <w:p w14:paraId="6949F989" w14:textId="779CEB84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Расстояние до первого барьера, м</w:t>
            </w:r>
          </w:p>
        </w:tc>
      </w:tr>
      <w:tr w:rsidR="00F45DE9" w:rsidRPr="00A62117" w14:paraId="5C0453A9" w14:textId="77777777" w:rsidTr="00F45DE9">
        <w:trPr>
          <w:jc w:val="center"/>
        </w:trPr>
        <w:tc>
          <w:tcPr>
            <w:tcW w:w="651" w:type="pct"/>
          </w:tcPr>
          <w:p w14:paraId="4CB8FDDF" w14:textId="5A0420DC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Мужчины</w:t>
            </w:r>
          </w:p>
        </w:tc>
        <w:tc>
          <w:tcPr>
            <w:tcW w:w="1817" w:type="pct"/>
          </w:tcPr>
          <w:p w14:paraId="1586CF5B" w14:textId="6B6D8624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1,067</w:t>
            </w:r>
          </w:p>
        </w:tc>
        <w:tc>
          <w:tcPr>
            <w:tcW w:w="1125" w:type="pct"/>
          </w:tcPr>
          <w:p w14:paraId="6FCD8E2D" w14:textId="63BFF455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9,14</w:t>
            </w:r>
          </w:p>
        </w:tc>
        <w:tc>
          <w:tcPr>
            <w:tcW w:w="1407" w:type="pct"/>
          </w:tcPr>
          <w:p w14:paraId="3BD4566C" w14:textId="560D5863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13,72</w:t>
            </w:r>
          </w:p>
        </w:tc>
      </w:tr>
      <w:tr w:rsidR="00F45DE9" w:rsidRPr="00A62117" w14:paraId="3DA5C88D" w14:textId="77777777" w:rsidTr="00F45DE9">
        <w:trPr>
          <w:jc w:val="center"/>
        </w:trPr>
        <w:tc>
          <w:tcPr>
            <w:tcW w:w="651" w:type="pct"/>
          </w:tcPr>
          <w:p w14:paraId="6F5A907D" w14:textId="5904C34D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Женщины</w:t>
            </w:r>
          </w:p>
        </w:tc>
        <w:tc>
          <w:tcPr>
            <w:tcW w:w="1817" w:type="pct"/>
          </w:tcPr>
          <w:p w14:paraId="15DEE81A" w14:textId="26C54C0C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0,840</w:t>
            </w:r>
          </w:p>
        </w:tc>
        <w:tc>
          <w:tcPr>
            <w:tcW w:w="1125" w:type="pct"/>
          </w:tcPr>
          <w:p w14:paraId="237AE784" w14:textId="7A03317C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8,50</w:t>
            </w:r>
          </w:p>
        </w:tc>
        <w:tc>
          <w:tcPr>
            <w:tcW w:w="1407" w:type="pct"/>
          </w:tcPr>
          <w:p w14:paraId="3D108407" w14:textId="678E6D09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13,00</w:t>
            </w:r>
          </w:p>
        </w:tc>
      </w:tr>
    </w:tbl>
    <w:p w14:paraId="3B7AA936" w14:textId="77777777" w:rsidR="00F45DE9" w:rsidRDefault="00F45DE9" w:rsidP="00F45DE9">
      <w:pPr>
        <w:jc w:val="center"/>
        <w:rPr>
          <w:rFonts w:cstheme="minorHAnsi"/>
          <w:b/>
          <w:sz w:val="24"/>
          <w:szCs w:val="24"/>
        </w:rPr>
      </w:pPr>
      <w:r w:rsidRPr="00A62117">
        <w:rPr>
          <w:rFonts w:cstheme="minorHAnsi"/>
          <w:b/>
          <w:sz w:val="24"/>
          <w:szCs w:val="24"/>
        </w:rPr>
        <w:t xml:space="preserve">Расстояние от бруска отталкивания до ближнего края ямы приземления </w:t>
      </w:r>
    </w:p>
    <w:p w14:paraId="5DF9F05F" w14:textId="60731F0A" w:rsidR="00F45DE9" w:rsidRDefault="00F45DE9" w:rsidP="00F45DE9">
      <w:pPr>
        <w:jc w:val="center"/>
      </w:pPr>
      <w:r w:rsidRPr="00A62117">
        <w:rPr>
          <w:rFonts w:cstheme="minorHAnsi"/>
          <w:b/>
          <w:sz w:val="24"/>
          <w:szCs w:val="24"/>
        </w:rPr>
        <w:t>в прыжке в длину и в тройном прыжке</w:t>
      </w:r>
    </w:p>
    <w:tbl>
      <w:tblPr>
        <w:tblW w:w="461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3503"/>
        <w:gridCol w:w="3175"/>
        <w:gridCol w:w="1706"/>
      </w:tblGrid>
      <w:tr w:rsidR="00F45DE9" w:rsidRPr="00A62117" w14:paraId="573E4E41" w14:textId="77777777" w:rsidTr="00F45DE9">
        <w:trPr>
          <w:jc w:val="center"/>
        </w:trPr>
        <w:tc>
          <w:tcPr>
            <w:tcW w:w="651" w:type="pct"/>
          </w:tcPr>
          <w:p w14:paraId="6587DB67" w14:textId="7EDCFE1C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pct"/>
          </w:tcPr>
          <w:p w14:paraId="6B0365B8" w14:textId="77777777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7" w:type="pct"/>
          </w:tcPr>
          <w:p w14:paraId="7C623A87" w14:textId="77777777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" w:type="pct"/>
          </w:tcPr>
          <w:p w14:paraId="5F6C4274" w14:textId="77777777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5DE9" w:rsidRPr="00A62117" w14:paraId="568C86B5" w14:textId="77777777" w:rsidTr="003E41B8">
        <w:trPr>
          <w:jc w:val="center"/>
        </w:trPr>
        <w:tc>
          <w:tcPr>
            <w:tcW w:w="651" w:type="pct"/>
          </w:tcPr>
          <w:p w14:paraId="1192D045" w14:textId="7F0D802A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7" w:type="pct"/>
            <w:vAlign w:val="center"/>
          </w:tcPr>
          <w:p w14:paraId="1BB57571" w14:textId="55B80631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Длина</w:t>
            </w:r>
          </w:p>
        </w:tc>
        <w:tc>
          <w:tcPr>
            <w:tcW w:w="1647" w:type="pct"/>
            <w:vAlign w:val="center"/>
          </w:tcPr>
          <w:p w14:paraId="1B673417" w14:textId="6B8CA971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Тройной</w:t>
            </w:r>
          </w:p>
        </w:tc>
        <w:tc>
          <w:tcPr>
            <w:tcW w:w="885" w:type="pct"/>
          </w:tcPr>
          <w:p w14:paraId="61460722" w14:textId="77777777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5DE9" w:rsidRPr="00A62117" w14:paraId="0A85A0C9" w14:textId="77777777" w:rsidTr="003E41B8">
        <w:trPr>
          <w:jc w:val="center"/>
        </w:trPr>
        <w:tc>
          <w:tcPr>
            <w:tcW w:w="651" w:type="pct"/>
          </w:tcPr>
          <w:p w14:paraId="3E52F259" w14:textId="05F33BBA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Мужчины</w:t>
            </w:r>
          </w:p>
        </w:tc>
        <w:tc>
          <w:tcPr>
            <w:tcW w:w="1817" w:type="pct"/>
            <w:vAlign w:val="center"/>
          </w:tcPr>
          <w:p w14:paraId="7F580393" w14:textId="0FD25CA5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3 м</w:t>
            </w:r>
          </w:p>
        </w:tc>
        <w:tc>
          <w:tcPr>
            <w:tcW w:w="1647" w:type="pct"/>
            <w:vAlign w:val="center"/>
          </w:tcPr>
          <w:p w14:paraId="6E8E117D" w14:textId="0E4D402D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13 м</w:t>
            </w:r>
          </w:p>
        </w:tc>
        <w:tc>
          <w:tcPr>
            <w:tcW w:w="885" w:type="pct"/>
          </w:tcPr>
          <w:p w14:paraId="5B41E89C" w14:textId="77777777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5DE9" w:rsidRPr="00A62117" w14:paraId="0AA42F43" w14:textId="77777777" w:rsidTr="003E41B8">
        <w:trPr>
          <w:jc w:val="center"/>
        </w:trPr>
        <w:tc>
          <w:tcPr>
            <w:tcW w:w="651" w:type="pct"/>
          </w:tcPr>
          <w:p w14:paraId="1163F171" w14:textId="5F46F3F5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Женщины</w:t>
            </w:r>
          </w:p>
        </w:tc>
        <w:tc>
          <w:tcPr>
            <w:tcW w:w="1817" w:type="pct"/>
            <w:vAlign w:val="center"/>
          </w:tcPr>
          <w:p w14:paraId="6D13CD63" w14:textId="1438ED6D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3 м</w:t>
            </w:r>
          </w:p>
        </w:tc>
        <w:tc>
          <w:tcPr>
            <w:tcW w:w="1647" w:type="pct"/>
            <w:vAlign w:val="center"/>
          </w:tcPr>
          <w:p w14:paraId="2BBB52C4" w14:textId="44A3B605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11 м</w:t>
            </w:r>
          </w:p>
        </w:tc>
        <w:tc>
          <w:tcPr>
            <w:tcW w:w="885" w:type="pct"/>
          </w:tcPr>
          <w:p w14:paraId="4C62F029" w14:textId="77777777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78AB615" w14:textId="3DC80A50" w:rsidR="00F45DE9" w:rsidRDefault="00F45DE9" w:rsidP="00F45DE9">
      <w:pPr>
        <w:jc w:val="center"/>
        <w:rPr>
          <w:rFonts w:cstheme="minorHAnsi"/>
          <w:b/>
          <w:sz w:val="24"/>
          <w:szCs w:val="24"/>
        </w:rPr>
      </w:pPr>
      <w:r w:rsidRPr="00A62117">
        <w:rPr>
          <w:rFonts w:cstheme="minorHAnsi"/>
          <w:b/>
          <w:sz w:val="24"/>
          <w:szCs w:val="24"/>
        </w:rPr>
        <w:t>Вес снарядов в метаниях</w:t>
      </w:r>
    </w:p>
    <w:p w14:paraId="3E4086C4" w14:textId="7B947B01" w:rsidR="00F45DE9" w:rsidRDefault="00F45DE9" w:rsidP="00F45DE9">
      <w:pPr>
        <w:jc w:val="center"/>
      </w:pPr>
      <w:r w:rsidRPr="00A62117">
        <w:rPr>
          <w:rFonts w:cstheme="minorHAnsi"/>
          <w:b/>
          <w:bCs/>
          <w:sz w:val="24"/>
          <w:szCs w:val="24"/>
        </w:rPr>
        <w:t>Толкание ядра, кг</w:t>
      </w:r>
    </w:p>
    <w:tbl>
      <w:tblPr>
        <w:tblW w:w="461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3503"/>
        <w:gridCol w:w="3175"/>
        <w:gridCol w:w="1706"/>
      </w:tblGrid>
      <w:tr w:rsidR="00F45DE9" w:rsidRPr="00A62117" w14:paraId="42489294" w14:textId="77777777" w:rsidTr="00F45DE9">
        <w:trPr>
          <w:jc w:val="center"/>
        </w:trPr>
        <w:tc>
          <w:tcPr>
            <w:tcW w:w="651" w:type="pct"/>
          </w:tcPr>
          <w:p w14:paraId="1D38DE7B" w14:textId="44F2382B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Мужчины</w:t>
            </w:r>
          </w:p>
        </w:tc>
        <w:tc>
          <w:tcPr>
            <w:tcW w:w="1817" w:type="pct"/>
          </w:tcPr>
          <w:p w14:paraId="6F65BB01" w14:textId="77777777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7" w:type="pct"/>
          </w:tcPr>
          <w:p w14:paraId="2CC3F8CB" w14:textId="65FD0F0C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7,260</w:t>
            </w:r>
          </w:p>
        </w:tc>
        <w:tc>
          <w:tcPr>
            <w:tcW w:w="885" w:type="pct"/>
          </w:tcPr>
          <w:p w14:paraId="752C5F15" w14:textId="77777777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45DE9" w:rsidRPr="00A62117" w14:paraId="70A4DE37" w14:textId="77777777" w:rsidTr="00F45DE9">
        <w:trPr>
          <w:jc w:val="center"/>
        </w:trPr>
        <w:tc>
          <w:tcPr>
            <w:tcW w:w="651" w:type="pct"/>
          </w:tcPr>
          <w:p w14:paraId="262B255A" w14:textId="1B61A064" w:rsidR="00F45DE9" w:rsidRPr="00A62117" w:rsidRDefault="00F45DE9" w:rsidP="00F45DE9">
            <w:pPr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Женщины</w:t>
            </w:r>
          </w:p>
        </w:tc>
        <w:tc>
          <w:tcPr>
            <w:tcW w:w="1817" w:type="pct"/>
          </w:tcPr>
          <w:p w14:paraId="4A1F61A6" w14:textId="77777777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7" w:type="pct"/>
          </w:tcPr>
          <w:p w14:paraId="30F20CE0" w14:textId="3837281C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2117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885" w:type="pct"/>
          </w:tcPr>
          <w:p w14:paraId="50E4B29C" w14:textId="77777777" w:rsidR="00F45DE9" w:rsidRPr="00A62117" w:rsidRDefault="00F45DE9" w:rsidP="00F45DE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C082907" w14:textId="77777777" w:rsidR="001250B0" w:rsidRPr="00A62117" w:rsidRDefault="001250B0" w:rsidP="001250B0">
      <w:pPr>
        <w:pStyle w:val="a3"/>
        <w:rPr>
          <w:rFonts w:cstheme="minorHAnsi"/>
          <w:sz w:val="24"/>
          <w:szCs w:val="24"/>
        </w:rPr>
      </w:pPr>
    </w:p>
    <w:p w14:paraId="201AC265" w14:textId="77777777" w:rsidR="001250B0" w:rsidRPr="00A62117" w:rsidRDefault="001250B0" w:rsidP="001250B0">
      <w:pPr>
        <w:pStyle w:val="a3"/>
        <w:jc w:val="center"/>
        <w:rPr>
          <w:rFonts w:cstheme="minorHAnsi"/>
          <w:sz w:val="24"/>
          <w:szCs w:val="24"/>
        </w:rPr>
      </w:pPr>
      <w:r w:rsidRPr="00A62117">
        <w:rPr>
          <w:rFonts w:cstheme="minorHAnsi"/>
          <w:b/>
          <w:bCs/>
          <w:sz w:val="24"/>
          <w:szCs w:val="24"/>
        </w:rPr>
        <w:lastRenderedPageBreak/>
        <w:t>Заявления и протесты</w:t>
      </w:r>
    </w:p>
    <w:p w14:paraId="3DA04FCB" w14:textId="77777777" w:rsidR="001250B0" w:rsidRPr="00A62117" w:rsidRDefault="001250B0" w:rsidP="001250B0">
      <w:pPr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   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4A21F3F0" w14:textId="77777777" w:rsidR="001250B0" w:rsidRPr="00A62117" w:rsidRDefault="001250B0" w:rsidP="001250B0">
      <w:pPr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13982C2F" w14:textId="77777777" w:rsidR="001250B0" w:rsidRPr="00A62117" w:rsidRDefault="001250B0" w:rsidP="001250B0">
      <w:pPr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4FE3D36D" w14:textId="77777777" w:rsidR="001250B0" w:rsidRPr="00A62117" w:rsidRDefault="001250B0" w:rsidP="001250B0">
      <w:pPr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7232D9F5" w14:textId="77777777" w:rsidR="001250B0" w:rsidRPr="00A62117" w:rsidRDefault="001250B0" w:rsidP="001250B0">
      <w:pPr>
        <w:pStyle w:val="a3"/>
        <w:jc w:val="center"/>
        <w:rPr>
          <w:rFonts w:cstheme="minorHAnsi"/>
          <w:b/>
          <w:bCs/>
          <w:sz w:val="24"/>
          <w:szCs w:val="24"/>
        </w:rPr>
      </w:pPr>
    </w:p>
    <w:p w14:paraId="23E07248" w14:textId="77777777" w:rsidR="001250B0" w:rsidRPr="00A62117" w:rsidRDefault="001250B0" w:rsidP="001250B0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A62117">
        <w:rPr>
          <w:rFonts w:cstheme="minorHAnsi"/>
          <w:b/>
          <w:bCs/>
          <w:sz w:val="24"/>
          <w:szCs w:val="24"/>
        </w:rPr>
        <w:t>Открытие соревнований</w:t>
      </w:r>
    </w:p>
    <w:p w14:paraId="748D0BBF" w14:textId="77777777" w:rsidR="001250B0" w:rsidRPr="00A62117" w:rsidRDefault="001250B0" w:rsidP="001250B0">
      <w:pPr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14:paraId="62088530" w14:textId="77777777" w:rsidR="001250B0" w:rsidRPr="00A62117" w:rsidRDefault="001250B0" w:rsidP="001250B0">
      <w:pPr>
        <w:jc w:val="both"/>
        <w:rPr>
          <w:rFonts w:cstheme="minorHAnsi"/>
          <w:sz w:val="24"/>
          <w:szCs w:val="24"/>
        </w:rPr>
      </w:pPr>
    </w:p>
    <w:p w14:paraId="7BEA645E" w14:textId="77777777" w:rsidR="001250B0" w:rsidRPr="00A62117" w:rsidRDefault="001250B0" w:rsidP="001250B0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A62117">
        <w:rPr>
          <w:rFonts w:cstheme="minorHAnsi"/>
          <w:b/>
          <w:bCs/>
          <w:sz w:val="24"/>
          <w:szCs w:val="24"/>
        </w:rPr>
        <w:t>Награждение</w:t>
      </w:r>
    </w:p>
    <w:p w14:paraId="6A19537F" w14:textId="77777777" w:rsidR="001250B0" w:rsidRPr="00A62117" w:rsidRDefault="001250B0" w:rsidP="001250B0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68A517F6" w14:textId="0A7140FB" w:rsidR="001250B0" w:rsidRDefault="001250B0" w:rsidP="001250B0">
      <w:pPr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Победители и призеры соревнований награждаются грамотами и медалями.</w:t>
      </w:r>
    </w:p>
    <w:p w14:paraId="35D69BC0" w14:textId="389625A7" w:rsidR="002335CC" w:rsidRPr="00A62117" w:rsidRDefault="002335CC" w:rsidP="002335C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="00C65980">
        <w:rPr>
          <w:rFonts w:cstheme="minorHAnsi"/>
          <w:sz w:val="24"/>
          <w:szCs w:val="24"/>
        </w:rPr>
        <w:t xml:space="preserve">    В отдельных видах программы</w:t>
      </w:r>
      <w:r w:rsidR="00A3145C">
        <w:rPr>
          <w:rFonts w:cstheme="minorHAnsi"/>
          <w:sz w:val="24"/>
          <w:szCs w:val="24"/>
        </w:rPr>
        <w:t xml:space="preserve"> (бег на 1500 м</w:t>
      </w:r>
      <w:r>
        <w:rPr>
          <w:rFonts w:cstheme="minorHAnsi"/>
          <w:sz w:val="24"/>
          <w:szCs w:val="24"/>
        </w:rPr>
        <w:t xml:space="preserve"> среди женщин, бег на 400 м и 800 м у </w:t>
      </w:r>
      <w:proofErr w:type="gramStart"/>
      <w:r>
        <w:rPr>
          <w:rFonts w:cstheme="minorHAnsi"/>
          <w:sz w:val="24"/>
          <w:szCs w:val="24"/>
        </w:rPr>
        <w:t>мужчин )</w:t>
      </w:r>
      <w:proofErr w:type="gramEnd"/>
      <w:r>
        <w:rPr>
          <w:rFonts w:cstheme="minorHAnsi"/>
          <w:sz w:val="24"/>
          <w:szCs w:val="24"/>
        </w:rPr>
        <w:t xml:space="preserve"> будет проведено   дополнительное награждение победителей, призеров, тренеров по отдельному положению.</w:t>
      </w:r>
    </w:p>
    <w:p w14:paraId="1291E54C" w14:textId="77777777" w:rsidR="001250B0" w:rsidRPr="00A62117" w:rsidRDefault="001250B0" w:rsidP="001250B0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A62117">
        <w:rPr>
          <w:rFonts w:cstheme="minorHAnsi"/>
          <w:b/>
          <w:bCs/>
          <w:sz w:val="24"/>
          <w:szCs w:val="24"/>
        </w:rPr>
        <w:t>Медицинское обслуживание</w:t>
      </w:r>
    </w:p>
    <w:p w14:paraId="0216610A" w14:textId="77777777" w:rsidR="001250B0" w:rsidRPr="00A62117" w:rsidRDefault="001250B0" w:rsidP="001250B0">
      <w:pPr>
        <w:pStyle w:val="a3"/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2F957A9A" w14:textId="77777777" w:rsidR="001250B0" w:rsidRPr="00A62117" w:rsidRDefault="001250B0" w:rsidP="001250B0">
      <w:pPr>
        <w:pStyle w:val="a3"/>
        <w:ind w:firstLine="708"/>
        <w:jc w:val="both"/>
        <w:rPr>
          <w:rFonts w:cstheme="minorHAnsi"/>
          <w:sz w:val="24"/>
          <w:szCs w:val="24"/>
        </w:rPr>
      </w:pPr>
    </w:p>
    <w:p w14:paraId="148D21BE" w14:textId="77777777" w:rsidR="001250B0" w:rsidRPr="00A62117" w:rsidRDefault="001250B0" w:rsidP="001250B0">
      <w:pPr>
        <w:pStyle w:val="a3"/>
        <w:jc w:val="center"/>
        <w:rPr>
          <w:rFonts w:cstheme="minorHAnsi"/>
          <w:b/>
          <w:bCs/>
          <w:sz w:val="24"/>
          <w:szCs w:val="24"/>
        </w:rPr>
      </w:pPr>
      <w:r w:rsidRPr="00A62117">
        <w:rPr>
          <w:rFonts w:cstheme="minorHAnsi"/>
          <w:b/>
          <w:bCs/>
          <w:sz w:val="24"/>
          <w:szCs w:val="24"/>
        </w:rPr>
        <w:t>Совещания ГСК с представителями команд</w:t>
      </w:r>
    </w:p>
    <w:p w14:paraId="05543E8F" w14:textId="77777777" w:rsidR="001250B0" w:rsidRPr="00A62117" w:rsidRDefault="001250B0" w:rsidP="001250B0">
      <w:pPr>
        <w:pStyle w:val="a3"/>
        <w:ind w:firstLine="708"/>
        <w:jc w:val="both"/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>Совещания будут проводиться по окончании каждого дня соревнований в районе столика главного судьи.</w:t>
      </w:r>
    </w:p>
    <w:p w14:paraId="0BF0A0D6" w14:textId="77777777" w:rsidR="001250B0" w:rsidRPr="00A62117" w:rsidRDefault="001250B0" w:rsidP="001250B0">
      <w:pPr>
        <w:pStyle w:val="a3"/>
        <w:jc w:val="both"/>
        <w:rPr>
          <w:rFonts w:cstheme="minorHAnsi"/>
          <w:sz w:val="24"/>
          <w:szCs w:val="24"/>
        </w:rPr>
      </w:pPr>
    </w:p>
    <w:p w14:paraId="2956DDA7" w14:textId="77777777" w:rsidR="001250B0" w:rsidRPr="00A62117" w:rsidRDefault="001250B0" w:rsidP="001250B0">
      <w:pPr>
        <w:jc w:val="center"/>
        <w:rPr>
          <w:rFonts w:cstheme="minorHAnsi"/>
          <w:b/>
          <w:sz w:val="24"/>
          <w:szCs w:val="24"/>
        </w:rPr>
      </w:pPr>
      <w:r w:rsidRPr="00A62117">
        <w:rPr>
          <w:rFonts w:cstheme="minorHAnsi"/>
          <w:b/>
          <w:sz w:val="24"/>
          <w:szCs w:val="24"/>
        </w:rPr>
        <w:t>Программа соревнований</w:t>
      </w:r>
    </w:p>
    <w:p w14:paraId="04821415" w14:textId="77777777" w:rsidR="001250B0" w:rsidRPr="00A62117" w:rsidRDefault="001250B0" w:rsidP="001250B0">
      <w:pPr>
        <w:ind w:firstLine="708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A62117">
        <w:rPr>
          <w:rFonts w:cstheme="minorHAnsi"/>
          <w:b/>
          <w:bCs/>
          <w:i/>
          <w:iCs/>
          <w:sz w:val="24"/>
          <w:szCs w:val="24"/>
        </w:rPr>
        <w:t>После окончания приема заявок программа соревнований будет скорректирована в зависимости от количества заявленных участников. Изменения времени начала видов программы могут быть, как в сторону более раннего начала вида, так и в сторону более позднего начала вида по сравнению с заявленным временем проекта расписания.</w:t>
      </w:r>
    </w:p>
    <w:p w14:paraId="6ACDC839" w14:textId="77777777" w:rsidR="00B33124" w:rsidRDefault="001250B0" w:rsidP="00B33124">
      <w:pPr>
        <w:rPr>
          <w:rFonts w:cstheme="minorHAnsi"/>
          <w:sz w:val="24"/>
          <w:szCs w:val="24"/>
        </w:rPr>
      </w:pPr>
      <w:r w:rsidRPr="00A62117">
        <w:rPr>
          <w:rFonts w:cstheme="minorHAnsi"/>
          <w:sz w:val="24"/>
          <w:szCs w:val="24"/>
        </w:rPr>
        <w:tab/>
      </w:r>
      <w:r w:rsidRPr="00A62117">
        <w:rPr>
          <w:rFonts w:cstheme="minorHAnsi"/>
          <w:b/>
          <w:bCs/>
          <w:i/>
          <w:iCs/>
          <w:sz w:val="24"/>
          <w:szCs w:val="24"/>
        </w:rPr>
        <w:t>Уточненная программа и регламент соревнований будут</w:t>
      </w:r>
      <w:r w:rsidRPr="00A62117">
        <w:rPr>
          <w:rFonts w:cstheme="minorHAnsi"/>
          <w:sz w:val="24"/>
          <w:szCs w:val="24"/>
        </w:rPr>
        <w:t xml:space="preserve"> отправлены в спортивную федерацию легкой атлетики Санкт-Петербурга </w:t>
      </w:r>
      <w:r w:rsidRPr="00A62117">
        <w:rPr>
          <w:rFonts w:cstheme="minorHAnsi"/>
          <w:b/>
          <w:bCs/>
          <w:i/>
          <w:sz w:val="24"/>
          <w:szCs w:val="24"/>
        </w:rPr>
        <w:t>не позднее 1</w:t>
      </w:r>
      <w:r w:rsidR="007C28A1" w:rsidRPr="00A62117">
        <w:rPr>
          <w:rFonts w:cstheme="minorHAnsi"/>
          <w:b/>
          <w:bCs/>
          <w:i/>
          <w:sz w:val="24"/>
          <w:szCs w:val="24"/>
        </w:rPr>
        <w:t>8</w:t>
      </w:r>
      <w:r w:rsidRPr="00A62117">
        <w:rPr>
          <w:rFonts w:cstheme="minorHAnsi"/>
          <w:b/>
          <w:bCs/>
          <w:i/>
          <w:sz w:val="24"/>
          <w:szCs w:val="24"/>
        </w:rPr>
        <w:t xml:space="preserve"> января 2022 года</w:t>
      </w:r>
      <w:r w:rsidRPr="00A62117">
        <w:rPr>
          <w:rFonts w:cstheme="minorHAnsi"/>
          <w:sz w:val="24"/>
          <w:szCs w:val="24"/>
        </w:rPr>
        <w:t xml:space="preserve"> и размещены на официальном сайте федерации.</w:t>
      </w:r>
    </w:p>
    <w:p w14:paraId="2071B7BE" w14:textId="77777777" w:rsidR="00B33124" w:rsidRDefault="00B33124" w:rsidP="00B33124">
      <w:pPr>
        <w:rPr>
          <w:rFonts w:cstheme="minorHAnsi"/>
          <w:sz w:val="24"/>
          <w:szCs w:val="24"/>
        </w:rPr>
      </w:pPr>
    </w:p>
    <w:p w14:paraId="0D9E988D" w14:textId="77777777" w:rsidR="00B33124" w:rsidRDefault="00B33124" w:rsidP="00B33124">
      <w:pPr>
        <w:rPr>
          <w:rFonts w:cstheme="minorHAnsi"/>
          <w:sz w:val="24"/>
          <w:szCs w:val="24"/>
        </w:rPr>
      </w:pPr>
    </w:p>
    <w:p w14:paraId="0E77B890" w14:textId="45A2B24A" w:rsidR="00B33124" w:rsidRDefault="00B33124" w:rsidP="00B33124">
      <w:pPr>
        <w:rPr>
          <w:rFonts w:ascii="Times New Roman" w:hAnsi="Times New Roman"/>
          <w:sz w:val="24"/>
          <w:szCs w:val="24"/>
        </w:rPr>
      </w:pPr>
      <w:r w:rsidRPr="00B33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судья соревнований                                            ТЯГУНОВ Виктор Александрович</w:t>
      </w:r>
    </w:p>
    <w:p w14:paraId="21F02257" w14:textId="77777777" w:rsidR="00B33124" w:rsidRDefault="00B33124" w:rsidP="00B331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+79119797486</w:t>
      </w:r>
    </w:p>
    <w:p w14:paraId="146215A9" w14:textId="77777777" w:rsidR="00B33124" w:rsidRDefault="00B33124" w:rsidP="00B33124">
      <w:pPr>
        <w:rPr>
          <w:rFonts w:ascii="Times New Roman" w:hAnsi="Times New Roman"/>
          <w:sz w:val="24"/>
          <w:szCs w:val="24"/>
        </w:rPr>
      </w:pPr>
    </w:p>
    <w:p w14:paraId="11E5B4C3" w14:textId="77777777" w:rsidR="00B33124" w:rsidRDefault="00B33124" w:rsidP="00B33124">
      <w:pPr>
        <w:rPr>
          <w:rFonts w:ascii="Times New Roman" w:hAnsi="Times New Roman"/>
          <w:sz w:val="24"/>
          <w:szCs w:val="24"/>
        </w:rPr>
      </w:pPr>
    </w:p>
    <w:p w14:paraId="0D4916E4" w14:textId="2895D3A5" w:rsidR="001250B0" w:rsidRPr="00A62117" w:rsidRDefault="001250B0" w:rsidP="001250B0">
      <w:pPr>
        <w:jc w:val="both"/>
        <w:rPr>
          <w:rFonts w:cstheme="minorHAnsi"/>
          <w:sz w:val="24"/>
          <w:szCs w:val="24"/>
        </w:rPr>
      </w:pPr>
    </w:p>
    <w:p w14:paraId="434D774D" w14:textId="77777777" w:rsidR="001250B0" w:rsidRPr="00A62117" w:rsidRDefault="001250B0" w:rsidP="00C253B9">
      <w:pPr>
        <w:rPr>
          <w:rFonts w:cstheme="minorHAnsi"/>
          <w:sz w:val="24"/>
          <w:szCs w:val="24"/>
        </w:rPr>
      </w:pPr>
    </w:p>
    <w:sectPr w:rsidR="001250B0" w:rsidRPr="00A62117" w:rsidSect="00574C2B">
      <w:headerReference w:type="default" r:id="rId10"/>
      <w:pgSz w:w="11906" w:h="16838"/>
      <w:pgMar w:top="454" w:right="720" w:bottom="567" w:left="720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06197" w14:textId="77777777" w:rsidR="00A11DAF" w:rsidRDefault="00A11DAF" w:rsidP="006121E9">
      <w:r>
        <w:separator/>
      </w:r>
    </w:p>
  </w:endnote>
  <w:endnote w:type="continuationSeparator" w:id="0">
    <w:p w14:paraId="760576EF" w14:textId="77777777" w:rsidR="00A11DAF" w:rsidRDefault="00A11DAF" w:rsidP="0061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36575" w14:textId="77777777" w:rsidR="00A11DAF" w:rsidRDefault="00A11DAF" w:rsidP="006121E9">
      <w:r>
        <w:separator/>
      </w:r>
    </w:p>
  </w:footnote>
  <w:footnote w:type="continuationSeparator" w:id="0">
    <w:p w14:paraId="3D5B5F05" w14:textId="77777777" w:rsidR="00A11DAF" w:rsidRDefault="00A11DAF" w:rsidP="0061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B25C" w14:textId="77777777" w:rsidR="006121E9" w:rsidRPr="006121E9" w:rsidRDefault="006121E9" w:rsidP="006121E9">
    <w:pPr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49761EE8" wp14:editId="538C7CC7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1" name="Рисунок 1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14:paraId="0A385642" w14:textId="77777777" w:rsidR="006121E9" w:rsidRPr="006121E9" w:rsidRDefault="006121E9" w:rsidP="006121E9">
    <w:pPr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14:paraId="2E51C57E" w14:textId="77777777" w:rsidR="006121E9" w:rsidRPr="006121E9" w:rsidRDefault="006121E9" w:rsidP="006121E9">
    <w:pPr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14:paraId="1212505D" w14:textId="77777777" w:rsidR="006121E9" w:rsidRPr="006121E9" w:rsidRDefault="006121E9" w:rsidP="006121E9">
    <w:pPr>
      <w:jc w:val="center"/>
      <w:rPr>
        <w:rFonts w:ascii="Times New Roman" w:hAnsi="Times New Roman" w:cs="Times New Roman"/>
        <w:sz w:val="18"/>
        <w:szCs w:val="24"/>
      </w:rPr>
    </w:pPr>
  </w:p>
  <w:p w14:paraId="63A1AE3D" w14:textId="77777777" w:rsidR="006121E9" w:rsidRPr="00DB7855" w:rsidRDefault="00DB7855" w:rsidP="006121E9">
    <w:pPr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14:paraId="4CA64BAD" w14:textId="77777777" w:rsidR="006121E9" w:rsidRDefault="00A11DAF" w:rsidP="006121E9">
    <w:pPr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 w14:anchorId="4F9BB79B">
        <v:rect id="_x0000_i1025" style="width:0;height:1.5pt" o:hralign="center" o:hrstd="t" o:hr="t" fillcolor="gray" stroked="f"/>
      </w:pict>
    </w:r>
  </w:p>
  <w:p w14:paraId="22B20CCF" w14:textId="77777777" w:rsidR="006121E9" w:rsidRPr="006121E9" w:rsidRDefault="00DB7855" w:rsidP="00DB7855">
    <w:pPr>
      <w:tabs>
        <w:tab w:val="left" w:pos="6150"/>
      </w:tabs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958D2"/>
    <w:multiLevelType w:val="hybridMultilevel"/>
    <w:tmpl w:val="85766ED6"/>
    <w:lvl w:ilvl="0" w:tplc="1D8E58BC">
      <w:start w:val="1"/>
      <w:numFmt w:val="decimal"/>
      <w:lvlText w:val="%1."/>
      <w:lvlJc w:val="left"/>
      <w:pPr>
        <w:ind w:left="51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7" w:hanging="360"/>
      </w:pPr>
    </w:lvl>
    <w:lvl w:ilvl="2" w:tplc="0419001B">
      <w:start w:val="1"/>
      <w:numFmt w:val="lowerRoman"/>
      <w:lvlText w:val="%3."/>
      <w:lvlJc w:val="right"/>
      <w:pPr>
        <w:ind w:left="1957" w:hanging="180"/>
      </w:pPr>
    </w:lvl>
    <w:lvl w:ilvl="3" w:tplc="0419000F">
      <w:start w:val="1"/>
      <w:numFmt w:val="decimal"/>
      <w:lvlText w:val="%4."/>
      <w:lvlJc w:val="left"/>
      <w:pPr>
        <w:ind w:left="2677" w:hanging="360"/>
      </w:pPr>
    </w:lvl>
    <w:lvl w:ilvl="4" w:tplc="04190019">
      <w:start w:val="1"/>
      <w:numFmt w:val="lowerLetter"/>
      <w:lvlText w:val="%5."/>
      <w:lvlJc w:val="left"/>
      <w:pPr>
        <w:ind w:left="3397" w:hanging="360"/>
      </w:pPr>
    </w:lvl>
    <w:lvl w:ilvl="5" w:tplc="0419001B">
      <w:start w:val="1"/>
      <w:numFmt w:val="lowerRoman"/>
      <w:lvlText w:val="%6."/>
      <w:lvlJc w:val="right"/>
      <w:pPr>
        <w:ind w:left="4117" w:hanging="180"/>
      </w:pPr>
    </w:lvl>
    <w:lvl w:ilvl="6" w:tplc="0419000F">
      <w:start w:val="1"/>
      <w:numFmt w:val="decimal"/>
      <w:lvlText w:val="%7."/>
      <w:lvlJc w:val="left"/>
      <w:pPr>
        <w:ind w:left="4837" w:hanging="360"/>
      </w:pPr>
    </w:lvl>
    <w:lvl w:ilvl="7" w:tplc="04190019">
      <w:start w:val="1"/>
      <w:numFmt w:val="lowerLetter"/>
      <w:lvlText w:val="%8."/>
      <w:lvlJc w:val="left"/>
      <w:pPr>
        <w:ind w:left="5557" w:hanging="360"/>
      </w:pPr>
    </w:lvl>
    <w:lvl w:ilvl="8" w:tplc="0419001B">
      <w:start w:val="1"/>
      <w:numFmt w:val="lowerRoman"/>
      <w:lvlText w:val="%9."/>
      <w:lvlJc w:val="right"/>
      <w:pPr>
        <w:ind w:left="6277" w:hanging="180"/>
      </w:pPr>
    </w:lvl>
  </w:abstractNum>
  <w:abstractNum w:abstractNumId="3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15FAC"/>
    <w:rsid w:val="00024E93"/>
    <w:rsid w:val="00043DE1"/>
    <w:rsid w:val="000558C9"/>
    <w:rsid w:val="000631A3"/>
    <w:rsid w:val="000861D6"/>
    <w:rsid w:val="000A22A9"/>
    <w:rsid w:val="000A33C7"/>
    <w:rsid w:val="000A4AFB"/>
    <w:rsid w:val="000A5136"/>
    <w:rsid w:val="000B43EB"/>
    <w:rsid w:val="000C6362"/>
    <w:rsid w:val="000E331B"/>
    <w:rsid w:val="000E58A7"/>
    <w:rsid w:val="0010075A"/>
    <w:rsid w:val="0010239F"/>
    <w:rsid w:val="001070EE"/>
    <w:rsid w:val="001250B0"/>
    <w:rsid w:val="0013230B"/>
    <w:rsid w:val="00141F34"/>
    <w:rsid w:val="00155B80"/>
    <w:rsid w:val="00156839"/>
    <w:rsid w:val="001758A5"/>
    <w:rsid w:val="00196AD3"/>
    <w:rsid w:val="001A0304"/>
    <w:rsid w:val="001B173B"/>
    <w:rsid w:val="001B279D"/>
    <w:rsid w:val="001B34B0"/>
    <w:rsid w:val="001C0A15"/>
    <w:rsid w:val="001C22EA"/>
    <w:rsid w:val="001D057D"/>
    <w:rsid w:val="001F7579"/>
    <w:rsid w:val="001F76B3"/>
    <w:rsid w:val="0020170A"/>
    <w:rsid w:val="00202C27"/>
    <w:rsid w:val="00203AD9"/>
    <w:rsid w:val="002109A1"/>
    <w:rsid w:val="00217D3A"/>
    <w:rsid w:val="00232049"/>
    <w:rsid w:val="002335CC"/>
    <w:rsid w:val="00246672"/>
    <w:rsid w:val="002600BC"/>
    <w:rsid w:val="00261FA8"/>
    <w:rsid w:val="00263305"/>
    <w:rsid w:val="0026416C"/>
    <w:rsid w:val="00270890"/>
    <w:rsid w:val="00271461"/>
    <w:rsid w:val="002A4D3D"/>
    <w:rsid w:val="002C3CA6"/>
    <w:rsid w:val="002E6942"/>
    <w:rsid w:val="00310AD1"/>
    <w:rsid w:val="0032267A"/>
    <w:rsid w:val="003274F2"/>
    <w:rsid w:val="00330A6D"/>
    <w:rsid w:val="00345EAB"/>
    <w:rsid w:val="00350CC3"/>
    <w:rsid w:val="00361D9B"/>
    <w:rsid w:val="003678BA"/>
    <w:rsid w:val="00370AE1"/>
    <w:rsid w:val="00387D42"/>
    <w:rsid w:val="003C4472"/>
    <w:rsid w:val="003C5F4D"/>
    <w:rsid w:val="003F7A0B"/>
    <w:rsid w:val="0043013B"/>
    <w:rsid w:val="0043788D"/>
    <w:rsid w:val="004643D6"/>
    <w:rsid w:val="0046657F"/>
    <w:rsid w:val="00473D19"/>
    <w:rsid w:val="00477AFA"/>
    <w:rsid w:val="004C1B8A"/>
    <w:rsid w:val="004C3F90"/>
    <w:rsid w:val="004C5734"/>
    <w:rsid w:val="004C6020"/>
    <w:rsid w:val="004F7D72"/>
    <w:rsid w:val="005119EF"/>
    <w:rsid w:val="00512B02"/>
    <w:rsid w:val="005165E0"/>
    <w:rsid w:val="005358D3"/>
    <w:rsid w:val="005419A6"/>
    <w:rsid w:val="005423B5"/>
    <w:rsid w:val="005537D5"/>
    <w:rsid w:val="00563105"/>
    <w:rsid w:val="00574C2B"/>
    <w:rsid w:val="00577D4F"/>
    <w:rsid w:val="00585B32"/>
    <w:rsid w:val="00587C8F"/>
    <w:rsid w:val="00595341"/>
    <w:rsid w:val="00597955"/>
    <w:rsid w:val="005A20D7"/>
    <w:rsid w:val="005A78CC"/>
    <w:rsid w:val="005C074F"/>
    <w:rsid w:val="005E3330"/>
    <w:rsid w:val="006121E9"/>
    <w:rsid w:val="00634116"/>
    <w:rsid w:val="00637A95"/>
    <w:rsid w:val="0064089D"/>
    <w:rsid w:val="00641EE3"/>
    <w:rsid w:val="006447D1"/>
    <w:rsid w:val="006463D0"/>
    <w:rsid w:val="00650A37"/>
    <w:rsid w:val="00653E2D"/>
    <w:rsid w:val="00670F15"/>
    <w:rsid w:val="006814FE"/>
    <w:rsid w:val="00687482"/>
    <w:rsid w:val="00690AC4"/>
    <w:rsid w:val="006A3B3A"/>
    <w:rsid w:val="006A6B73"/>
    <w:rsid w:val="006B5451"/>
    <w:rsid w:val="006B63C8"/>
    <w:rsid w:val="006B7124"/>
    <w:rsid w:val="006C1BAD"/>
    <w:rsid w:val="006C3F86"/>
    <w:rsid w:val="006D7E29"/>
    <w:rsid w:val="006E079D"/>
    <w:rsid w:val="006E0ECB"/>
    <w:rsid w:val="006E5B79"/>
    <w:rsid w:val="00704811"/>
    <w:rsid w:val="00715DF3"/>
    <w:rsid w:val="00735DFF"/>
    <w:rsid w:val="00745329"/>
    <w:rsid w:val="00753926"/>
    <w:rsid w:val="007948AD"/>
    <w:rsid w:val="007A6374"/>
    <w:rsid w:val="007B063B"/>
    <w:rsid w:val="007C00EC"/>
    <w:rsid w:val="007C25C6"/>
    <w:rsid w:val="007C28A1"/>
    <w:rsid w:val="007D378A"/>
    <w:rsid w:val="007E0325"/>
    <w:rsid w:val="007E60DD"/>
    <w:rsid w:val="007F0449"/>
    <w:rsid w:val="007F7DCF"/>
    <w:rsid w:val="0080145F"/>
    <w:rsid w:val="00813DCC"/>
    <w:rsid w:val="0081446D"/>
    <w:rsid w:val="00816B2A"/>
    <w:rsid w:val="00820A3A"/>
    <w:rsid w:val="008223F1"/>
    <w:rsid w:val="008304A5"/>
    <w:rsid w:val="00832970"/>
    <w:rsid w:val="008421E0"/>
    <w:rsid w:val="008445C6"/>
    <w:rsid w:val="00845A55"/>
    <w:rsid w:val="00853C68"/>
    <w:rsid w:val="0085755E"/>
    <w:rsid w:val="00857FDC"/>
    <w:rsid w:val="0088169E"/>
    <w:rsid w:val="00882626"/>
    <w:rsid w:val="00896C43"/>
    <w:rsid w:val="00896C4B"/>
    <w:rsid w:val="008A6323"/>
    <w:rsid w:val="008B2832"/>
    <w:rsid w:val="008C4C01"/>
    <w:rsid w:val="008E2E59"/>
    <w:rsid w:val="008F07F0"/>
    <w:rsid w:val="008F0CE2"/>
    <w:rsid w:val="008F37D5"/>
    <w:rsid w:val="009047D4"/>
    <w:rsid w:val="009433ED"/>
    <w:rsid w:val="00946A00"/>
    <w:rsid w:val="00955AF6"/>
    <w:rsid w:val="00963BFE"/>
    <w:rsid w:val="0098072F"/>
    <w:rsid w:val="00983BC1"/>
    <w:rsid w:val="009910C6"/>
    <w:rsid w:val="00992628"/>
    <w:rsid w:val="00994569"/>
    <w:rsid w:val="009B2C8D"/>
    <w:rsid w:val="009C20E6"/>
    <w:rsid w:val="009C44BF"/>
    <w:rsid w:val="009E1336"/>
    <w:rsid w:val="009E39F4"/>
    <w:rsid w:val="009F521F"/>
    <w:rsid w:val="00A018E0"/>
    <w:rsid w:val="00A03E49"/>
    <w:rsid w:val="00A11750"/>
    <w:rsid w:val="00A11DAF"/>
    <w:rsid w:val="00A13097"/>
    <w:rsid w:val="00A3145C"/>
    <w:rsid w:val="00A62117"/>
    <w:rsid w:val="00A8418B"/>
    <w:rsid w:val="00A84708"/>
    <w:rsid w:val="00AB5663"/>
    <w:rsid w:val="00AD631A"/>
    <w:rsid w:val="00AF27A8"/>
    <w:rsid w:val="00AF7E26"/>
    <w:rsid w:val="00B01F8F"/>
    <w:rsid w:val="00B30CB1"/>
    <w:rsid w:val="00B33124"/>
    <w:rsid w:val="00B36ECB"/>
    <w:rsid w:val="00B627FB"/>
    <w:rsid w:val="00B77914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253B9"/>
    <w:rsid w:val="00C34292"/>
    <w:rsid w:val="00C361D2"/>
    <w:rsid w:val="00C51029"/>
    <w:rsid w:val="00C64832"/>
    <w:rsid w:val="00C650BA"/>
    <w:rsid w:val="00C65980"/>
    <w:rsid w:val="00C72E16"/>
    <w:rsid w:val="00C7393E"/>
    <w:rsid w:val="00CA0B9F"/>
    <w:rsid w:val="00CA501D"/>
    <w:rsid w:val="00CA76B9"/>
    <w:rsid w:val="00CD061E"/>
    <w:rsid w:val="00CE6DED"/>
    <w:rsid w:val="00D008A6"/>
    <w:rsid w:val="00D00BD8"/>
    <w:rsid w:val="00D237C9"/>
    <w:rsid w:val="00D23EE2"/>
    <w:rsid w:val="00D5175F"/>
    <w:rsid w:val="00D615DA"/>
    <w:rsid w:val="00D76D60"/>
    <w:rsid w:val="00D85D81"/>
    <w:rsid w:val="00DA2E51"/>
    <w:rsid w:val="00DA6BEF"/>
    <w:rsid w:val="00DB7855"/>
    <w:rsid w:val="00DD28E1"/>
    <w:rsid w:val="00DD4DE9"/>
    <w:rsid w:val="00DE317B"/>
    <w:rsid w:val="00DF0165"/>
    <w:rsid w:val="00E13278"/>
    <w:rsid w:val="00E17EB3"/>
    <w:rsid w:val="00E2125D"/>
    <w:rsid w:val="00E32775"/>
    <w:rsid w:val="00E32C56"/>
    <w:rsid w:val="00E36C14"/>
    <w:rsid w:val="00E40C0F"/>
    <w:rsid w:val="00E44456"/>
    <w:rsid w:val="00E451D4"/>
    <w:rsid w:val="00E539B9"/>
    <w:rsid w:val="00E74B1F"/>
    <w:rsid w:val="00E872AF"/>
    <w:rsid w:val="00E92F5C"/>
    <w:rsid w:val="00E96F48"/>
    <w:rsid w:val="00EC70C3"/>
    <w:rsid w:val="00ED01EB"/>
    <w:rsid w:val="00EE2627"/>
    <w:rsid w:val="00EF485C"/>
    <w:rsid w:val="00EF4861"/>
    <w:rsid w:val="00F00874"/>
    <w:rsid w:val="00F11815"/>
    <w:rsid w:val="00F135BC"/>
    <w:rsid w:val="00F23013"/>
    <w:rsid w:val="00F23263"/>
    <w:rsid w:val="00F45DE9"/>
    <w:rsid w:val="00F95531"/>
    <w:rsid w:val="00FA4013"/>
    <w:rsid w:val="00FB4613"/>
    <w:rsid w:val="00FB54A8"/>
    <w:rsid w:val="00FB5792"/>
    <w:rsid w:val="00FF0795"/>
    <w:rsid w:val="00FF2FEF"/>
    <w:rsid w:val="00FF5654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A5455"/>
  <w15:docId w15:val="{17DA36EB-42B7-4439-9B77-396E8052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</w:style>
  <w:style w:type="table" w:styleId="a4">
    <w:name w:val="Table Grid"/>
    <w:basedOn w:val="a1"/>
    <w:rsid w:val="00C510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  <w:style w:type="paragraph" w:customStyle="1" w:styleId="Standard">
    <w:name w:val="Standard"/>
    <w:rsid w:val="001C22EA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d">
    <w:name w:val="footnote text"/>
    <w:basedOn w:val="a"/>
    <w:link w:val="ae"/>
    <w:uiPriority w:val="99"/>
    <w:semiHidden/>
    <w:unhideWhenUsed/>
    <w:rsid w:val="001250B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50B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50B0"/>
    <w:rPr>
      <w:vertAlign w:val="superscript"/>
    </w:rPr>
  </w:style>
  <w:style w:type="character" w:customStyle="1" w:styleId="af0">
    <w:name w:val="Основной текст_"/>
    <w:basedOn w:val="a0"/>
    <w:link w:val="10"/>
    <w:locked/>
    <w:rsid w:val="002335CC"/>
    <w:rPr>
      <w:rFonts w:ascii="Times New Roman" w:eastAsia="Times New Roman" w:hAnsi="Times New Roman" w:cs="Times New Roman"/>
    </w:rPr>
  </w:style>
  <w:style w:type="paragraph" w:customStyle="1" w:styleId="10">
    <w:name w:val="Основной текст1"/>
    <w:basedOn w:val="a"/>
    <w:link w:val="af0"/>
    <w:rsid w:val="002335CC"/>
    <w:pPr>
      <w:widowControl w:val="0"/>
      <w:spacing w:after="220"/>
      <w:ind w:firstLine="290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locked/>
    <w:rsid w:val="002335CC"/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335CC"/>
    <w:pPr>
      <w:widowControl w:val="0"/>
      <w:spacing w:after="90"/>
      <w:ind w:firstLine="2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1">
    <w:name w:val="Другое_"/>
    <w:basedOn w:val="a0"/>
    <w:link w:val="af2"/>
    <w:locked/>
    <w:rsid w:val="002335CC"/>
    <w:rPr>
      <w:rFonts w:ascii="Arial" w:eastAsia="Arial" w:hAnsi="Arial" w:cs="Arial"/>
    </w:rPr>
  </w:style>
  <w:style w:type="paragraph" w:customStyle="1" w:styleId="af2">
    <w:name w:val="Другое"/>
    <w:basedOn w:val="a"/>
    <w:link w:val="af1"/>
    <w:rsid w:val="002335CC"/>
    <w:pPr>
      <w:widowControl w:val="0"/>
    </w:pPr>
    <w:rPr>
      <w:rFonts w:ascii="Arial" w:eastAsia="Arial" w:hAnsi="Arial" w:cs="Arial"/>
    </w:rPr>
  </w:style>
  <w:style w:type="paragraph" w:customStyle="1" w:styleId="msonormalmrcssattr">
    <w:name w:val="msonormal_mr_css_attr"/>
    <w:basedOn w:val="a"/>
    <w:rsid w:val="007E03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C46C-AD54-46D6-AB7D-0C4D331A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25</cp:revision>
  <cp:lastPrinted>2022-01-06T06:28:00Z</cp:lastPrinted>
  <dcterms:created xsi:type="dcterms:W3CDTF">2020-11-23T19:00:00Z</dcterms:created>
  <dcterms:modified xsi:type="dcterms:W3CDTF">2022-01-17T19:47:00Z</dcterms:modified>
</cp:coreProperties>
</file>