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9" w:rsidRPr="001D75D9" w:rsidRDefault="001D75D9" w:rsidP="001D75D9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r w:rsidRPr="001D75D9">
        <w:rPr>
          <w:rFonts w:ascii="Times New Roman" w:hAnsi="Times New Roman"/>
          <w:b/>
          <w:i/>
          <w:color w:val="FF0000"/>
          <w:sz w:val="24"/>
          <w:szCs w:val="24"/>
        </w:rPr>
        <w:t>Проект на 26.10.2022</w:t>
      </w:r>
    </w:p>
    <w:bookmarkEnd w:id="0"/>
    <w:p w:rsidR="006463D0" w:rsidRPr="006463D0" w:rsidRDefault="007D378A" w:rsidP="007E3C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Первенство Санкт-Петербурга среди юношей и девушек до 14 лет</w:t>
      </w:r>
    </w:p>
    <w:p w:rsidR="007E3C6B" w:rsidRDefault="007E3C6B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45A55">
        <w:rPr>
          <w:rFonts w:ascii="Times New Roman" w:hAnsi="Times New Roman"/>
          <w:sz w:val="24"/>
          <w:szCs w:val="24"/>
        </w:rPr>
        <w:t>2</w:t>
      </w:r>
      <w:r w:rsidR="005403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845A55">
        <w:rPr>
          <w:rFonts w:ascii="Times New Roman" w:hAnsi="Times New Roman"/>
          <w:sz w:val="24"/>
          <w:szCs w:val="24"/>
        </w:rPr>
        <w:t>2</w:t>
      </w:r>
      <w:r w:rsidR="00540333">
        <w:rPr>
          <w:rFonts w:ascii="Times New Roman" w:hAnsi="Times New Roman"/>
          <w:sz w:val="24"/>
          <w:szCs w:val="24"/>
        </w:rPr>
        <w:t>7</w:t>
      </w:r>
      <w:r w:rsidR="003F7A0B">
        <w:rPr>
          <w:rFonts w:ascii="Times New Roman" w:hAnsi="Times New Roman"/>
          <w:sz w:val="24"/>
          <w:szCs w:val="24"/>
        </w:rPr>
        <w:t>.11</w:t>
      </w:r>
      <w:r w:rsidR="00845A55">
        <w:rPr>
          <w:rFonts w:ascii="Times New Roman" w:hAnsi="Times New Roman"/>
          <w:sz w:val="24"/>
          <w:szCs w:val="24"/>
        </w:rPr>
        <w:t>.202</w:t>
      </w:r>
      <w:r w:rsidR="00540333">
        <w:rPr>
          <w:rFonts w:ascii="Times New Roman" w:hAnsi="Times New Roman"/>
          <w:sz w:val="24"/>
          <w:szCs w:val="24"/>
        </w:rPr>
        <w:t>2</w:t>
      </w:r>
      <w:r w:rsidR="00845A55">
        <w:rPr>
          <w:rFonts w:ascii="Times New Roman" w:hAnsi="Times New Roman"/>
          <w:sz w:val="24"/>
          <w:szCs w:val="24"/>
        </w:rPr>
        <w:t xml:space="preserve"> года</w:t>
      </w:r>
      <w:r w:rsidR="003F7A0B">
        <w:rPr>
          <w:rFonts w:ascii="Times New Roman" w:hAnsi="Times New Roman"/>
          <w:sz w:val="24"/>
          <w:szCs w:val="24"/>
        </w:rPr>
        <w:t xml:space="preserve"> </w:t>
      </w:r>
      <w:r w:rsidR="00845A55" w:rsidRPr="00845A55">
        <w:rPr>
          <w:rFonts w:ascii="Times New Roman" w:hAnsi="Times New Roman"/>
          <w:sz w:val="24"/>
          <w:szCs w:val="24"/>
        </w:rPr>
        <w:t>на базе СПб ГБУ СШОР «Академия легкой атлетики Санкт-Петербурга».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личн</w:t>
      </w:r>
      <w:r>
        <w:rPr>
          <w:rFonts w:ascii="Times New Roman" w:hAnsi="Times New Roman"/>
          <w:sz w:val="24"/>
          <w:szCs w:val="24"/>
        </w:rPr>
        <w:t>ые</w:t>
      </w:r>
      <w:r w:rsidRPr="001C1FA0">
        <w:rPr>
          <w:rFonts w:ascii="Times New Roman" w:hAnsi="Times New Roman"/>
          <w:sz w:val="24"/>
          <w:szCs w:val="24"/>
        </w:rPr>
        <w:t>.</w:t>
      </w:r>
    </w:p>
    <w:p w:rsidR="008304A5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К участию в соревнованиях допускаются спортсмены, представляющие физкультурно-спортивные организации Санкт-</w:t>
      </w:r>
      <w:r w:rsidR="00640F76">
        <w:rPr>
          <w:rFonts w:ascii="Times New Roman" w:hAnsi="Times New Roman"/>
          <w:sz w:val="24"/>
          <w:szCs w:val="24"/>
        </w:rPr>
        <w:t>Петербурга: юноши и девушки 2009-2010</w:t>
      </w:r>
      <w:r w:rsidRPr="008304A5">
        <w:rPr>
          <w:rFonts w:ascii="Times New Roman" w:hAnsi="Times New Roman"/>
          <w:sz w:val="24"/>
          <w:szCs w:val="24"/>
        </w:rPr>
        <w:t xml:space="preserve"> годов рождения, имеющие сп</w:t>
      </w:r>
      <w:r>
        <w:rPr>
          <w:rFonts w:ascii="Times New Roman" w:hAnsi="Times New Roman"/>
          <w:sz w:val="24"/>
          <w:szCs w:val="24"/>
        </w:rPr>
        <w:t xml:space="preserve">ортивную квалификацию не ниже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304A5">
        <w:rPr>
          <w:rFonts w:ascii="Times New Roman" w:hAnsi="Times New Roman"/>
          <w:sz w:val="24"/>
          <w:szCs w:val="24"/>
        </w:rPr>
        <w:t xml:space="preserve"> юношеского спортивного разряда. </w:t>
      </w:r>
    </w:p>
    <w:p w:rsidR="008304A5" w:rsidRPr="008304A5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Иногородние спортсмены</w:t>
      </w:r>
      <w:r w:rsidR="002A4D3D">
        <w:rPr>
          <w:rFonts w:ascii="Times New Roman" w:hAnsi="Times New Roman"/>
          <w:sz w:val="24"/>
          <w:szCs w:val="24"/>
        </w:rPr>
        <w:t xml:space="preserve">, спортсмены младших возрастных групп </w:t>
      </w:r>
      <w:r w:rsidR="00640F76">
        <w:rPr>
          <w:rFonts w:ascii="Times New Roman" w:hAnsi="Times New Roman"/>
          <w:sz w:val="24"/>
          <w:szCs w:val="24"/>
        </w:rPr>
        <w:t xml:space="preserve"> к участию в соревнованиях</w:t>
      </w:r>
      <w:r>
        <w:rPr>
          <w:rFonts w:ascii="Times New Roman" w:hAnsi="Times New Roman"/>
          <w:sz w:val="24"/>
          <w:szCs w:val="24"/>
        </w:rPr>
        <w:t xml:space="preserve"> допускаются</w:t>
      </w:r>
      <w:r w:rsidR="00640F76">
        <w:rPr>
          <w:rFonts w:ascii="Times New Roman" w:hAnsi="Times New Roman"/>
          <w:sz w:val="24"/>
          <w:szCs w:val="24"/>
        </w:rPr>
        <w:t xml:space="preserve"> вне конкурса.</w:t>
      </w:r>
    </w:p>
    <w:p w:rsidR="001D75D9" w:rsidRDefault="001D75D9" w:rsidP="001D75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спорта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 (далее – Правила вида спорта)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>нованиях по легкой атлетике на 2022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:rsidR="001D75D9" w:rsidRPr="00FE1715" w:rsidRDefault="001D75D9" w:rsidP="001D75D9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Санкт-Петербургу,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:rsidR="001D75D9" w:rsidRPr="00FE1715" w:rsidRDefault="001D75D9" w:rsidP="001D75D9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судьи и обслуживающий персонал.</w:t>
      </w:r>
    </w:p>
    <w:p w:rsidR="001D75D9" w:rsidRPr="00FE1715" w:rsidRDefault="001D75D9" w:rsidP="001D75D9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:rsidR="001D75D9" w:rsidRPr="00FE1715" w:rsidRDefault="001D75D9" w:rsidP="001D75D9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за исключением спортсменов, проводящих разминку на спортивной арене и/или непосредственно участвующих в соревновании.</w:t>
      </w:r>
    </w:p>
    <w:p w:rsidR="001D75D9" w:rsidRDefault="001D75D9" w:rsidP="001D75D9">
      <w:pPr>
        <w:pStyle w:val="a3"/>
        <w:ind w:firstLine="708"/>
        <w:rPr>
          <w:rFonts w:ascii="Times New Roman" w:hAnsi="Times New Roman" w:cs="Times New Roman"/>
          <w:bCs/>
          <w:i/>
          <w:iCs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</w:p>
    <w:p w:rsidR="001D75D9" w:rsidRDefault="001D75D9" w:rsidP="00C72E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63C8" w:rsidRDefault="006463D0" w:rsidP="00C72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820"/>
        <w:gridCol w:w="1530"/>
      </w:tblGrid>
      <w:tr w:rsidR="00FF5654" w:rsidTr="00263305">
        <w:tc>
          <w:tcPr>
            <w:tcW w:w="4106" w:type="dxa"/>
          </w:tcPr>
          <w:p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иректор соревнований</w:t>
            </w:r>
          </w:p>
        </w:tc>
        <w:tc>
          <w:tcPr>
            <w:tcW w:w="4820" w:type="dxa"/>
          </w:tcPr>
          <w:p w:rsidR="00FF5654" w:rsidRDefault="001D75D9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КЫЧАНОВА Ольга Борисовна                                </w:t>
            </w:r>
          </w:p>
        </w:tc>
        <w:tc>
          <w:tcPr>
            <w:tcW w:w="1530" w:type="dxa"/>
          </w:tcPr>
          <w:p w:rsidR="00FF5654" w:rsidRDefault="001D75D9" w:rsidP="001D7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С1ВК</w:t>
            </w:r>
          </w:p>
        </w:tc>
      </w:tr>
      <w:tr w:rsidR="00FF5654" w:rsidTr="00263305">
        <w:tc>
          <w:tcPr>
            <w:tcW w:w="4106" w:type="dxa"/>
          </w:tcPr>
          <w:p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:rsidR="00FF5654" w:rsidRDefault="0012305C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СЕМЕНОВА Любовь Александровна</w:t>
            </w:r>
          </w:p>
        </w:tc>
        <w:tc>
          <w:tcPr>
            <w:tcW w:w="1530" w:type="dxa"/>
          </w:tcPr>
          <w:p w:rsidR="00FF5654" w:rsidRDefault="00263305" w:rsidP="00646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CCВК</w:t>
            </w:r>
          </w:p>
        </w:tc>
      </w:tr>
      <w:tr w:rsidR="00FF5654" w:rsidTr="00263305">
        <w:tc>
          <w:tcPr>
            <w:tcW w:w="4106" w:type="dxa"/>
          </w:tcPr>
          <w:p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:rsidR="00FF5654" w:rsidRDefault="001D75D9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</w:t>
            </w:r>
            <w:r w:rsidR="00540333"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="00540333">
              <w:rPr>
                <w:rFonts w:ascii="Times New Roman" w:hAnsi="Times New Roman"/>
                <w:b/>
                <w:sz w:val="24"/>
                <w:szCs w:val="24"/>
              </w:rPr>
              <w:t>Кямильевна</w:t>
            </w:r>
            <w:proofErr w:type="spellEnd"/>
          </w:p>
        </w:tc>
        <w:tc>
          <w:tcPr>
            <w:tcW w:w="1530" w:type="dxa"/>
          </w:tcPr>
          <w:p w:rsidR="00FF5654" w:rsidRDefault="00263305" w:rsidP="00646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ССВК</w:t>
            </w:r>
          </w:p>
        </w:tc>
      </w:tr>
    </w:tbl>
    <w:p w:rsidR="006B63C8" w:rsidRDefault="00FF5654" w:rsidP="00FF5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54">
        <w:rPr>
          <w:rFonts w:ascii="Times New Roman" w:hAnsi="Times New Roman"/>
          <w:b/>
          <w:sz w:val="24"/>
          <w:szCs w:val="24"/>
        </w:rPr>
        <w:t xml:space="preserve"> </w:t>
      </w:r>
    </w:p>
    <w:p w:rsidR="006B63C8" w:rsidRPr="00C00FFB" w:rsidRDefault="006B63C8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015FAC" w:rsidRDefault="006463D0" w:rsidP="00263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5A55">
        <w:rPr>
          <w:rFonts w:ascii="Times New Roman" w:hAnsi="Times New Roman" w:cs="Times New Roman"/>
          <w:b/>
          <w:sz w:val="24"/>
          <w:szCs w:val="24"/>
        </w:rPr>
        <w:t>20:00 2</w:t>
      </w:r>
      <w:r w:rsidR="00540333">
        <w:rPr>
          <w:rFonts w:ascii="Times New Roman" w:hAnsi="Times New Roman" w:cs="Times New Roman"/>
          <w:b/>
          <w:sz w:val="24"/>
          <w:szCs w:val="24"/>
        </w:rPr>
        <w:t>1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845A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0333">
        <w:rPr>
          <w:rFonts w:ascii="Times New Roman" w:hAnsi="Times New Roman" w:cs="Times New Roman"/>
          <w:b/>
          <w:sz w:val="24"/>
          <w:szCs w:val="24"/>
        </w:rPr>
        <w:t>2</w:t>
      </w:r>
      <w:r w:rsidR="00845A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5A55">
        <w:rPr>
          <w:rFonts w:ascii="Times New Roman" w:hAnsi="Times New Roman" w:cs="Times New Roman"/>
          <w:sz w:val="24"/>
          <w:szCs w:val="24"/>
        </w:rPr>
        <w:t xml:space="preserve">. </w:t>
      </w:r>
      <w:r w:rsidR="001B279D">
        <w:rPr>
          <w:rFonts w:ascii="Times New Roman" w:hAnsi="Times New Roman" w:cs="Times New Roman"/>
          <w:sz w:val="24"/>
          <w:szCs w:val="24"/>
        </w:rPr>
        <w:t>Ск</w:t>
      </w:r>
      <w:r w:rsidR="00015FAC">
        <w:rPr>
          <w:rFonts w:ascii="Times New Roman" w:hAnsi="Times New Roman" w:cs="Times New Roman"/>
          <w:sz w:val="24"/>
          <w:szCs w:val="24"/>
        </w:rPr>
        <w:t>анированные копии оригинала заяв</w:t>
      </w:r>
      <w:r w:rsidR="001B279D">
        <w:rPr>
          <w:rFonts w:ascii="Times New Roman" w:hAnsi="Times New Roman" w:cs="Times New Roman"/>
          <w:sz w:val="24"/>
          <w:szCs w:val="24"/>
        </w:rPr>
        <w:t xml:space="preserve">ки с медицинскими допусками спортсменов принимаются в электронном виде на адрес </w:t>
      </w:r>
      <w:r w:rsidR="001B279D"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="001B279D"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="001B279D"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279D">
        <w:rPr>
          <w:rFonts w:ascii="Times New Roman" w:hAnsi="Times New Roman" w:cs="Times New Roman"/>
          <w:b/>
          <w:sz w:val="24"/>
          <w:szCs w:val="24"/>
        </w:rPr>
        <w:t>18:00 2</w:t>
      </w:r>
      <w:r w:rsidR="00540333">
        <w:rPr>
          <w:rFonts w:ascii="Times New Roman" w:hAnsi="Times New Roman" w:cs="Times New Roman"/>
          <w:b/>
          <w:sz w:val="24"/>
          <w:szCs w:val="24"/>
        </w:rPr>
        <w:t>4</w:t>
      </w:r>
      <w:r w:rsidR="001B279D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540333">
        <w:rPr>
          <w:rFonts w:ascii="Times New Roman" w:hAnsi="Times New Roman" w:cs="Times New Roman"/>
          <w:b/>
          <w:sz w:val="24"/>
          <w:szCs w:val="24"/>
        </w:rPr>
        <w:t>2</w:t>
      </w:r>
      <w:r w:rsidR="001B279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B279D">
        <w:rPr>
          <w:rFonts w:ascii="Times New Roman" w:hAnsi="Times New Roman" w:cs="Times New Roman"/>
          <w:sz w:val="24"/>
          <w:szCs w:val="24"/>
        </w:rPr>
        <w:t>.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>ригинал заявки с медицинским допуском на каждого спортсмена</w:t>
      </w:r>
      <w:r w:rsidR="00D615DA">
        <w:rPr>
          <w:rFonts w:ascii="Times New Roman" w:eastAsia="Times New Roman" w:hAnsi="Times New Roman" w:cs="Times New Roman"/>
          <w:sz w:val="24"/>
          <w:szCs w:val="24"/>
        </w:rPr>
        <w:t>, заверенный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организации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команды должен предоставить 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в секретариат с </w:t>
      </w:r>
      <w:r w:rsidR="008304A5">
        <w:rPr>
          <w:rFonts w:ascii="Times New Roman" w:eastAsia="Times New Roman" w:hAnsi="Times New Roman" w:cs="Times New Roman"/>
          <w:b/>
          <w:sz w:val="24"/>
          <w:szCs w:val="24"/>
        </w:rPr>
        <w:t>12:3</w:t>
      </w:r>
      <w:r w:rsidR="00E872AF">
        <w:rPr>
          <w:rFonts w:ascii="Times New Roman" w:eastAsia="Times New Roman" w:hAnsi="Times New Roman" w:cs="Times New Roman"/>
          <w:b/>
          <w:sz w:val="24"/>
          <w:szCs w:val="24"/>
        </w:rPr>
        <w:t>0 до 14:0</w:t>
      </w:r>
      <w:r w:rsidR="001B279D" w:rsidRPr="006B63C8">
        <w:rPr>
          <w:rFonts w:ascii="Times New Roman" w:eastAsia="Times New Roman" w:hAnsi="Times New Roman" w:cs="Times New Roman"/>
          <w:b/>
          <w:sz w:val="24"/>
          <w:szCs w:val="24"/>
        </w:rPr>
        <w:t>0 2</w:t>
      </w:r>
      <w:r w:rsidR="005403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B279D" w:rsidRPr="006B63C8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202</w:t>
      </w:r>
      <w:r w:rsidR="005403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B279D" w:rsidRPr="006B63C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305" w:rsidRPr="00263305" w:rsidRDefault="006463D0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263305" w:rsidRPr="00263305" w:rsidRDefault="00015FAC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свиде</w:t>
      </w:r>
      <w:r w:rsidR="00263305">
        <w:rPr>
          <w:rFonts w:ascii="Times New Roman" w:hAnsi="Times New Roman" w:cs="Times New Roman"/>
          <w:sz w:val="24"/>
          <w:szCs w:val="24"/>
        </w:rPr>
        <w:t>тельство о рождении</w:t>
      </w:r>
      <w:r w:rsidR="00263305" w:rsidRPr="00263305">
        <w:rPr>
          <w:rFonts w:ascii="Times New Roman" w:hAnsi="Times New Roman" w:cs="Times New Roman"/>
          <w:sz w:val="24"/>
          <w:szCs w:val="24"/>
        </w:rPr>
        <w:t>;</w:t>
      </w:r>
    </w:p>
    <w:p w:rsidR="00263305" w:rsidRDefault="00015FAC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договор о страховании жизни здоровья о</w:t>
      </w:r>
      <w:r>
        <w:rPr>
          <w:rFonts w:ascii="Times New Roman" w:hAnsi="Times New Roman" w:cs="Times New Roman"/>
          <w:sz w:val="24"/>
          <w:szCs w:val="24"/>
        </w:rPr>
        <w:t>т несчастных случаев (оригинал).</w:t>
      </w:r>
    </w:p>
    <w:p w:rsidR="00015FAC" w:rsidRPr="00015FAC" w:rsidRDefault="00015FAC" w:rsidP="0001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AC">
        <w:rPr>
          <w:rFonts w:ascii="Times New Roman" w:hAnsi="Times New Roman" w:cs="Times New Roman"/>
          <w:b/>
          <w:sz w:val="24"/>
          <w:szCs w:val="24"/>
        </w:rPr>
        <w:t>В день проведения соревнований секретариат н</w:t>
      </w:r>
      <w:r w:rsidR="00540333">
        <w:rPr>
          <w:rFonts w:ascii="Times New Roman" w:hAnsi="Times New Roman" w:cs="Times New Roman"/>
          <w:b/>
          <w:sz w:val="24"/>
          <w:szCs w:val="24"/>
        </w:rPr>
        <w:t>е</w:t>
      </w:r>
      <w:r w:rsidRPr="00015FAC">
        <w:rPr>
          <w:rFonts w:ascii="Times New Roman" w:hAnsi="Times New Roman" w:cs="Times New Roman"/>
          <w:b/>
          <w:sz w:val="24"/>
          <w:szCs w:val="24"/>
        </w:rPr>
        <w:t xml:space="preserve"> будет принимать </w:t>
      </w:r>
      <w:proofErr w:type="spellStart"/>
      <w:r w:rsidRPr="00015FAC">
        <w:rPr>
          <w:rFonts w:ascii="Times New Roman" w:hAnsi="Times New Roman" w:cs="Times New Roman"/>
          <w:b/>
          <w:sz w:val="24"/>
          <w:szCs w:val="24"/>
        </w:rPr>
        <w:t>дозаявки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305" w:rsidRDefault="00263305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36" w:rsidRDefault="009E1336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участников, которое спортивная школа может заявить на </w:t>
      </w:r>
      <w:r w:rsidRPr="007E3C6B">
        <w:rPr>
          <w:rFonts w:ascii="Times New Roman" w:hAnsi="Times New Roman" w:cs="Times New Roman"/>
          <w:b/>
          <w:sz w:val="24"/>
          <w:szCs w:val="24"/>
          <w:u w:val="single"/>
        </w:rPr>
        <w:t>вид</w:t>
      </w:r>
      <w:r w:rsidR="008304A5" w:rsidRPr="007E3C6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соревнований</w:t>
      </w:r>
    </w:p>
    <w:p w:rsidR="006B63C8" w:rsidRPr="00B36ECB" w:rsidRDefault="006B63C8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13" w:type="dxa"/>
        <w:tblLook w:val="04A0"/>
      </w:tblPr>
      <w:tblGrid>
        <w:gridCol w:w="5386"/>
        <w:gridCol w:w="1134"/>
      </w:tblGrid>
      <w:tr w:rsidR="006B63C8" w:rsidTr="006B63C8">
        <w:tc>
          <w:tcPr>
            <w:tcW w:w="5386" w:type="dxa"/>
            <w:vAlign w:val="center"/>
          </w:tcPr>
          <w:p w:rsidR="006B63C8" w:rsidRDefault="006B63C8" w:rsidP="006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«Академия легкой атлетики СПб»            </w:t>
            </w:r>
            <w:r>
              <w:t xml:space="preserve">            </w:t>
            </w:r>
          </w:p>
        </w:tc>
        <w:tc>
          <w:tcPr>
            <w:tcW w:w="1134" w:type="dxa"/>
          </w:tcPr>
          <w:p w:rsidR="006B63C8" w:rsidRDefault="00A13097" w:rsidP="006B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Pr="0078400F" w:rsidRDefault="00A13097" w:rsidP="00A13097">
            <w:pPr>
              <w:jc w:val="both"/>
            </w:pPr>
            <w:r w:rsidRPr="0078400F">
              <w:t xml:space="preserve">СШОР №1 Невского района СПб                  </w:t>
            </w:r>
            <w:r>
              <w:t xml:space="preserve">        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Выборгского района СПб                 </w:t>
            </w:r>
            <w:r>
              <w:t xml:space="preserve">         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№2 Московского района СПб                  </w:t>
            </w:r>
            <w:r>
              <w:t xml:space="preserve">               </w:t>
            </w:r>
            <w:r w:rsidRPr="0078400F">
              <w:t xml:space="preserve">       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 №1 Адмиралтейского района СПб                     </w:t>
            </w:r>
            <w:r>
              <w:t xml:space="preserve">  </w:t>
            </w:r>
            <w:r w:rsidRPr="0078400F">
              <w:t xml:space="preserve">                              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СШ  Красногвардейского района СПб</w:t>
            </w:r>
            <w:r>
              <w:t xml:space="preserve">       </w:t>
            </w:r>
            <w:r w:rsidRPr="0078400F">
              <w:t xml:space="preserve">       </w:t>
            </w:r>
            <w:r>
              <w:t xml:space="preserve">                 </w:t>
            </w:r>
            <w:r w:rsidRPr="0078400F">
              <w:t xml:space="preserve">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Кировского района СПб                 </w:t>
            </w:r>
            <w:r>
              <w:t xml:space="preserve">                       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 «Олимпийские Надежды»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 №2 Василеостровского района СПб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СПб ГБУ СШ «Манеж» Петродворцового района СПб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СШОР Пушкинского района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СШОР № 2 Калининского района СПб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rPr>
                <w:color w:val="000000"/>
              </w:rPr>
              <w:t>СПб ГБУ ДОД ДЮЦ Московского р-на СПб «ЦФК</w:t>
            </w:r>
            <w:proofErr w:type="gramStart"/>
            <w:r w:rsidRPr="0078400F">
              <w:rPr>
                <w:color w:val="000000"/>
              </w:rPr>
              <w:t>,С</w:t>
            </w:r>
            <w:proofErr w:type="gramEnd"/>
            <w:r w:rsidRPr="0078400F">
              <w:rPr>
                <w:color w:val="000000"/>
              </w:rPr>
              <w:t xml:space="preserve"> и З"</w:t>
            </w:r>
            <w:r w:rsidRPr="0078400F">
              <w:t xml:space="preserve">  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rPr>
                <w:color w:val="000000"/>
              </w:rPr>
              <w:t>СПб ГБУ СШ "Лидер" Фрунзенского р-на СПб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:rsidTr="006B63C8">
        <w:tc>
          <w:tcPr>
            <w:tcW w:w="5386" w:type="dxa"/>
            <w:vAlign w:val="center"/>
          </w:tcPr>
          <w:p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 СШОР Центрального района</w:t>
            </w:r>
          </w:p>
        </w:tc>
        <w:tc>
          <w:tcPr>
            <w:tcW w:w="1134" w:type="dxa"/>
          </w:tcPr>
          <w:p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6ECB" w:rsidRPr="00B36ECB" w:rsidRDefault="00B36ECB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D0" w:rsidRPr="00C00FFB" w:rsidRDefault="00B36ECB" w:rsidP="00A03E49">
      <w:pPr>
        <w:ind w:hanging="218"/>
        <w:jc w:val="both"/>
        <w:rPr>
          <w:rFonts w:ascii="Times New Roman" w:hAnsi="Times New Roman"/>
          <w:sz w:val="24"/>
          <w:szCs w:val="24"/>
        </w:rPr>
      </w:pPr>
      <w:r w:rsidRPr="00B36ECB">
        <w:rPr>
          <w:rFonts w:ascii="Times New Roman" w:hAnsi="Times New Roman" w:cs="Times New Roman"/>
          <w:b/>
        </w:rPr>
        <w:t xml:space="preserve">    </w:t>
      </w:r>
      <w:r w:rsidR="00E92F5C">
        <w:rPr>
          <w:rFonts w:ascii="Times New Roman" w:hAnsi="Times New Roman" w:cs="Times New Roman"/>
          <w:b/>
        </w:rPr>
        <w:t xml:space="preserve">       </w:t>
      </w:r>
      <w:r w:rsidR="006463D0" w:rsidRPr="00C35D54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463D0" w:rsidRPr="00C35D54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463D0" w:rsidRPr="00C35D54">
        <w:rPr>
          <w:rFonts w:ascii="Times New Roman" w:hAnsi="Times New Roman"/>
          <w:sz w:val="24"/>
          <w:szCs w:val="24"/>
        </w:rPr>
        <w:t>егис</w:t>
      </w:r>
      <w:r>
        <w:rPr>
          <w:rFonts w:ascii="Times New Roman" w:hAnsi="Times New Roman"/>
          <w:sz w:val="24"/>
          <w:szCs w:val="24"/>
        </w:rPr>
        <w:t xml:space="preserve">трация </w:t>
      </w:r>
      <w:r w:rsidR="006463D0" w:rsidRPr="00C35D54">
        <w:rPr>
          <w:rFonts w:ascii="Times New Roman" w:hAnsi="Times New Roman"/>
          <w:sz w:val="24"/>
          <w:szCs w:val="24"/>
        </w:rPr>
        <w:t>участников будет проходить</w:t>
      </w:r>
      <w:r>
        <w:rPr>
          <w:rFonts w:ascii="Times New Roman" w:hAnsi="Times New Roman"/>
          <w:sz w:val="24"/>
          <w:szCs w:val="24"/>
        </w:rPr>
        <w:t xml:space="preserve"> в разминочной зоне.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</w:t>
      </w:r>
      <w:r w:rsidR="006B63C8">
        <w:rPr>
          <w:rFonts w:ascii="Times New Roman" w:hAnsi="Times New Roman"/>
          <w:sz w:val="24"/>
          <w:szCs w:val="24"/>
        </w:rPr>
        <w:t>0 минут и заканчивается за 20</w:t>
      </w:r>
      <w:r w:rsidRPr="00C35D54">
        <w:rPr>
          <w:rFonts w:ascii="Times New Roman" w:hAnsi="Times New Roman"/>
          <w:sz w:val="24"/>
          <w:szCs w:val="24"/>
        </w:rPr>
        <w:t xml:space="preserve">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соревнований </w:t>
      </w:r>
      <w:r w:rsidR="006B63C8">
        <w:rPr>
          <w:rFonts w:ascii="Times New Roman" w:hAnsi="Times New Roman"/>
          <w:sz w:val="24"/>
          <w:szCs w:val="24"/>
        </w:rPr>
        <w:t>(</w:t>
      </w:r>
      <w:r w:rsidR="00AF7E26">
        <w:rPr>
          <w:rFonts w:ascii="Times New Roman" w:hAnsi="Times New Roman"/>
          <w:sz w:val="24"/>
          <w:szCs w:val="24"/>
        </w:rPr>
        <w:t xml:space="preserve">кроме прыжка с </w:t>
      </w:r>
      <w:r w:rsidRPr="00C35D54">
        <w:rPr>
          <w:rFonts w:ascii="Times New Roman" w:hAnsi="Times New Roman"/>
          <w:sz w:val="24"/>
          <w:szCs w:val="24"/>
        </w:rPr>
        <w:t>шестом</w:t>
      </w:r>
      <w:r w:rsidR="006B63C8">
        <w:rPr>
          <w:rFonts w:ascii="Times New Roman" w:hAnsi="Times New Roman"/>
          <w:sz w:val="24"/>
          <w:szCs w:val="24"/>
        </w:rPr>
        <w:t>)</w:t>
      </w:r>
      <w:r w:rsidRPr="00C35D54">
        <w:rPr>
          <w:rFonts w:ascii="Times New Roman" w:hAnsi="Times New Roman"/>
          <w:sz w:val="24"/>
          <w:szCs w:val="24"/>
        </w:rPr>
        <w:t xml:space="preserve"> за 20 минут. Участники, не прошедшие (опоздавшие) на регистрацию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1336" w:rsidRDefault="0013230B" w:rsidP="00E40C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  <w:r w:rsidR="00DA2E51" w:rsidRPr="00DA2E51">
        <w:rPr>
          <w:rFonts w:ascii="Times New Roman" w:hAnsi="Times New Roman"/>
          <w:sz w:val="24"/>
          <w:szCs w:val="24"/>
        </w:rPr>
        <w:t xml:space="preserve"> </w:t>
      </w:r>
      <w:r w:rsidR="00DA2E51">
        <w:rPr>
          <w:rFonts w:ascii="Times New Roman" w:hAnsi="Times New Roman"/>
          <w:sz w:val="24"/>
          <w:szCs w:val="24"/>
        </w:rPr>
        <w:t>В беговых видах и спортивной ходьбе обязательно наличие двух номеров (на груди и на спине)</w:t>
      </w:r>
    </w:p>
    <w:p w:rsidR="009E1336" w:rsidRDefault="009E13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63D0">
        <w:rPr>
          <w:rFonts w:ascii="Times New Roman" w:hAnsi="Times New Roman"/>
          <w:sz w:val="24"/>
          <w:szCs w:val="24"/>
        </w:rPr>
        <w:t>о</w:t>
      </w:r>
      <w:r w:rsidR="006463D0" w:rsidRPr="00C00FFB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на спортивной форме участника</w:t>
      </w:r>
      <w:r w:rsidR="006463D0" w:rsidRPr="00C00FFB">
        <w:rPr>
          <w:rFonts w:ascii="Times New Roman" w:hAnsi="Times New Roman"/>
          <w:sz w:val="24"/>
          <w:szCs w:val="24"/>
        </w:rPr>
        <w:t xml:space="preserve"> должен соответствовать номеру в </w:t>
      </w:r>
      <w:r w:rsidR="006B63C8">
        <w:rPr>
          <w:rFonts w:ascii="Times New Roman" w:hAnsi="Times New Roman"/>
          <w:sz w:val="24"/>
          <w:szCs w:val="24"/>
        </w:rPr>
        <w:t>протоколе</w:t>
      </w:r>
      <w:r w:rsidR="006463D0" w:rsidRPr="00C00FFB">
        <w:rPr>
          <w:rFonts w:ascii="Times New Roman" w:hAnsi="Times New Roman"/>
          <w:sz w:val="24"/>
          <w:szCs w:val="24"/>
        </w:rPr>
        <w:t xml:space="preserve">. </w:t>
      </w:r>
    </w:p>
    <w:p w:rsidR="006463D0" w:rsidRPr="00C35D54" w:rsidRDefault="00E40C0F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Спортсмены,</w:t>
      </w:r>
      <w:r w:rsidR="00DA2E51">
        <w:rPr>
          <w:rFonts w:ascii="Times New Roman" w:hAnsi="Times New Roman"/>
          <w:sz w:val="24"/>
          <w:szCs w:val="24"/>
        </w:rPr>
        <w:t xml:space="preserve"> не имеющие  </w:t>
      </w:r>
      <w:r w:rsidR="006463D0" w:rsidRPr="00C00FFB">
        <w:rPr>
          <w:rFonts w:ascii="Times New Roman" w:hAnsi="Times New Roman"/>
          <w:sz w:val="24"/>
          <w:szCs w:val="24"/>
        </w:rPr>
        <w:t xml:space="preserve"> </w:t>
      </w:r>
      <w:r w:rsidR="00DA2E51">
        <w:rPr>
          <w:rFonts w:ascii="Times New Roman" w:hAnsi="Times New Roman"/>
          <w:sz w:val="24"/>
          <w:szCs w:val="24"/>
        </w:rPr>
        <w:t xml:space="preserve">указанного в протоколе </w:t>
      </w:r>
      <w:r w:rsidR="006463D0" w:rsidRPr="00C00FFB">
        <w:rPr>
          <w:rFonts w:ascii="Times New Roman" w:hAnsi="Times New Roman"/>
          <w:sz w:val="24"/>
          <w:szCs w:val="24"/>
        </w:rPr>
        <w:t>номера, не будут допускаться к соревнованиям.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6463D0" w:rsidRDefault="006463D0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0A5136" w:rsidRPr="00B01F8F" w:rsidRDefault="000A5136" w:rsidP="000A513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, 200 метров и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соревнования проводятся в два круга. </w:t>
      </w:r>
      <w:r w:rsidR="006D7E29">
        <w:rPr>
          <w:rFonts w:ascii="Times New Roman" w:hAnsi="Times New Roman"/>
          <w:sz w:val="24"/>
          <w:szCs w:val="24"/>
        </w:rPr>
        <w:t>Количество участников в забегах 60 м – по 5 человек, 60 м с/б – по 4 человека, 200 м – по 5 человек (</w:t>
      </w:r>
      <w:r w:rsidR="004C6020">
        <w:rPr>
          <w:rFonts w:ascii="Times New Roman" w:hAnsi="Times New Roman"/>
          <w:sz w:val="24"/>
          <w:szCs w:val="24"/>
        </w:rPr>
        <w:t xml:space="preserve">общий старт).  </w:t>
      </w:r>
      <w:r w:rsidRPr="00C00FFB">
        <w:rPr>
          <w:rFonts w:ascii="Times New Roman" w:hAnsi="Times New Roman"/>
          <w:sz w:val="24"/>
          <w:szCs w:val="24"/>
        </w:rPr>
        <w:t xml:space="preserve">Выход в два финала («Б» и «А») по времени. </w:t>
      </w:r>
      <w:proofErr w:type="gramStart"/>
      <w:r w:rsidRPr="00C00FFB">
        <w:rPr>
          <w:rFonts w:ascii="Times New Roman" w:hAnsi="Times New Roman"/>
          <w:sz w:val="24"/>
          <w:szCs w:val="24"/>
        </w:rPr>
        <w:t>Финал</w:t>
      </w:r>
      <w:r w:rsidR="004C6020">
        <w:rPr>
          <w:rFonts w:ascii="Times New Roman" w:hAnsi="Times New Roman"/>
          <w:sz w:val="24"/>
          <w:szCs w:val="24"/>
        </w:rPr>
        <w:t>ы</w:t>
      </w:r>
      <w:r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4C6020">
        <w:rPr>
          <w:rFonts w:ascii="Times New Roman" w:hAnsi="Times New Roman"/>
          <w:sz w:val="24"/>
          <w:szCs w:val="24"/>
        </w:rPr>
        <w:t xml:space="preserve"> - по</w:t>
      </w:r>
      <w:r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Pr="00C00FFB">
        <w:rPr>
          <w:rFonts w:ascii="Times New Roman" w:hAnsi="Times New Roman"/>
          <w:sz w:val="24"/>
          <w:szCs w:val="24"/>
        </w:rPr>
        <w:t>человек, в беге на 200</w:t>
      </w:r>
      <w:r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4C6020">
        <w:rPr>
          <w:rFonts w:ascii="Times New Roman" w:hAnsi="Times New Roman"/>
          <w:sz w:val="24"/>
          <w:szCs w:val="24"/>
        </w:rPr>
        <w:t xml:space="preserve"> - по </w:t>
      </w:r>
      <w:r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Pr="00C00FFB">
        <w:rPr>
          <w:rFonts w:ascii="Times New Roman" w:hAnsi="Times New Roman"/>
          <w:sz w:val="24"/>
          <w:szCs w:val="24"/>
        </w:rPr>
        <w:t>человек</w:t>
      </w:r>
      <w:r w:rsidR="004C6020">
        <w:rPr>
          <w:rFonts w:ascii="Times New Roman" w:hAnsi="Times New Roman"/>
          <w:sz w:val="24"/>
          <w:szCs w:val="24"/>
        </w:rPr>
        <w:t xml:space="preserve">а (старт и бег по дистанции по отдельным дорожкам), </w:t>
      </w:r>
      <w:r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4C6020">
        <w:rPr>
          <w:rFonts w:ascii="Times New Roman" w:hAnsi="Times New Roman"/>
          <w:sz w:val="24"/>
          <w:szCs w:val="24"/>
        </w:rPr>
        <w:t xml:space="preserve"> - по</w:t>
      </w:r>
      <w:r w:rsidRPr="00C00FFB">
        <w:rPr>
          <w:rFonts w:ascii="Times New Roman" w:hAnsi="Times New Roman"/>
          <w:sz w:val="24"/>
          <w:szCs w:val="24"/>
        </w:rPr>
        <w:t xml:space="preserve"> 5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человек.</w:t>
      </w:r>
      <w:proofErr w:type="gramEnd"/>
      <w:r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соревнования. </w:t>
      </w:r>
    </w:p>
    <w:p w:rsidR="00015FAC" w:rsidRDefault="00015FAC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75D9" w:rsidRDefault="001D75D9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75D9" w:rsidRDefault="001D75D9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E26" w:rsidRPr="00AF7E26" w:rsidRDefault="00AF7E26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E26">
        <w:rPr>
          <w:rFonts w:ascii="Times New Roman" w:hAnsi="Times New Roman"/>
          <w:b/>
          <w:sz w:val="24"/>
          <w:szCs w:val="24"/>
        </w:rPr>
        <w:t xml:space="preserve">Высота и </w:t>
      </w:r>
      <w:r>
        <w:rPr>
          <w:rFonts w:ascii="Times New Roman" w:hAnsi="Times New Roman"/>
          <w:b/>
          <w:sz w:val="24"/>
          <w:szCs w:val="24"/>
        </w:rPr>
        <w:t>расстановка барьеров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64"/>
        <w:gridCol w:w="1379"/>
        <w:gridCol w:w="1379"/>
        <w:gridCol w:w="1362"/>
        <w:gridCol w:w="1379"/>
        <w:gridCol w:w="1379"/>
      </w:tblGrid>
      <w:tr w:rsidR="00AF7E26" w:rsidRPr="00A13097" w:rsidTr="00AF7E26">
        <w:tc>
          <w:tcPr>
            <w:tcW w:w="1360" w:type="dxa"/>
            <w:vMerge w:val="restart"/>
            <w:shd w:val="clear" w:color="auto" w:fill="auto"/>
          </w:tcPr>
          <w:p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shd w:val="clear" w:color="auto" w:fill="auto"/>
          </w:tcPr>
          <w:p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9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20" w:type="dxa"/>
            <w:gridSpan w:val="3"/>
            <w:shd w:val="clear" w:color="auto" w:fill="auto"/>
          </w:tcPr>
          <w:p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9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AF7E26" w:rsidRPr="00A13097" w:rsidTr="00C253B9">
        <w:tc>
          <w:tcPr>
            <w:tcW w:w="1360" w:type="dxa"/>
            <w:vMerge/>
            <w:shd w:val="clear" w:color="auto" w:fill="auto"/>
          </w:tcPr>
          <w:p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между барьерами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между барьерами</w:t>
            </w:r>
          </w:p>
        </w:tc>
      </w:tr>
      <w:tr w:rsidR="00AF7E26" w:rsidRPr="00AF7E26" w:rsidTr="00AF7E26">
        <w:tc>
          <w:tcPr>
            <w:tcW w:w="1360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64" w:type="dxa"/>
            <w:shd w:val="clear" w:color="auto" w:fill="auto"/>
          </w:tcPr>
          <w:p w:rsidR="00AF7E26" w:rsidRPr="00AF7E26" w:rsidRDefault="001D75D9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2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C0700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AF7E26" w:rsidRPr="00AF7E26" w:rsidTr="00AF7E26">
        <w:tc>
          <w:tcPr>
            <w:tcW w:w="1360" w:type="dxa"/>
            <w:shd w:val="clear" w:color="auto" w:fill="auto"/>
          </w:tcPr>
          <w:p w:rsidR="00AF7E26" w:rsidRPr="00AF7E26" w:rsidRDefault="00C07003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F7E26" w:rsidRPr="00AF7E26">
              <w:rPr>
                <w:rFonts w:ascii="Times New Roman" w:hAnsi="Times New Roman"/>
                <w:b/>
                <w:sz w:val="24"/>
                <w:szCs w:val="24"/>
              </w:rPr>
              <w:t xml:space="preserve">0м </w:t>
            </w:r>
            <w:proofErr w:type="gramStart"/>
            <w:r w:rsidR="00AF7E26" w:rsidRPr="00AF7E26">
              <w:rPr>
                <w:rFonts w:ascii="Times New Roman" w:hAnsi="Times New Roman"/>
                <w:b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2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9" w:type="dxa"/>
            <w:shd w:val="clear" w:color="auto" w:fill="auto"/>
          </w:tcPr>
          <w:p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AF7E26" w:rsidRDefault="00AF7E2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C25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A5136" w:rsidRPr="00DA6BEF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6BEF">
        <w:rPr>
          <w:rFonts w:ascii="Times New Roman" w:hAnsi="Times New Roman"/>
          <w:b/>
          <w:sz w:val="24"/>
          <w:szCs w:val="24"/>
        </w:rPr>
        <w:t>Прыжок в высоту</w:t>
      </w:r>
    </w:p>
    <w:p w:rsidR="000A5136" w:rsidRPr="00DA6BEF" w:rsidRDefault="000A5136" w:rsidP="000A5136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="00A13097" w:rsidRPr="00DA6BEF">
        <w:rPr>
          <w:rFonts w:ascii="Times New Roman" w:hAnsi="Times New Roman"/>
          <w:b/>
          <w:sz w:val="24"/>
          <w:szCs w:val="24"/>
        </w:rPr>
        <w:t>1.15</w:t>
      </w:r>
      <w:r w:rsidRPr="00DA6BEF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DA6BEF">
          <w:rPr>
            <w:rFonts w:ascii="Times New Roman" w:hAnsi="Times New Roman"/>
            <w:sz w:val="24"/>
            <w:szCs w:val="24"/>
          </w:rPr>
          <w:t>5 см</w:t>
        </w:r>
      </w:smartTag>
      <w:r w:rsidR="009E1336" w:rsidRPr="00DA6BEF">
        <w:rPr>
          <w:rFonts w:ascii="Times New Roman" w:hAnsi="Times New Roman"/>
          <w:sz w:val="24"/>
          <w:szCs w:val="24"/>
        </w:rPr>
        <w:t xml:space="preserve"> </w:t>
      </w:r>
      <w:r w:rsidRPr="00DA6BEF">
        <w:rPr>
          <w:rFonts w:ascii="Times New Roman" w:hAnsi="Times New Roman"/>
          <w:b/>
          <w:i/>
          <w:sz w:val="24"/>
          <w:szCs w:val="24"/>
        </w:rPr>
        <w:tab/>
      </w:r>
    </w:p>
    <w:p w:rsidR="000A5136" w:rsidRPr="00DA6BEF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 xml:space="preserve">Девушки: начальная высота </w:t>
      </w:r>
      <w:r w:rsidR="00A13097" w:rsidRPr="00DA6BEF">
        <w:rPr>
          <w:rFonts w:ascii="Times New Roman" w:hAnsi="Times New Roman"/>
          <w:b/>
          <w:sz w:val="24"/>
          <w:szCs w:val="24"/>
        </w:rPr>
        <w:t>1.15</w:t>
      </w:r>
      <w:r w:rsidRPr="00DA6BEF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DA6BEF">
          <w:rPr>
            <w:rFonts w:ascii="Times New Roman" w:hAnsi="Times New Roman"/>
            <w:sz w:val="24"/>
            <w:szCs w:val="24"/>
          </w:rPr>
          <w:t>5 см</w:t>
        </w:r>
      </w:smartTag>
      <w:r w:rsidR="009E1336" w:rsidRPr="00DA6BEF">
        <w:rPr>
          <w:rFonts w:ascii="Times New Roman" w:hAnsi="Times New Roman"/>
          <w:sz w:val="24"/>
          <w:szCs w:val="24"/>
        </w:rPr>
        <w:t xml:space="preserve"> </w:t>
      </w:r>
    </w:p>
    <w:p w:rsidR="000A5136" w:rsidRPr="00DA6BEF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>В 4-борье начальная высота определяется по наименьшей заявленной участниками,</w:t>
      </w:r>
      <w:r w:rsidR="004C6020" w:rsidRPr="00DA6BEF">
        <w:rPr>
          <w:rFonts w:ascii="Times New Roman" w:hAnsi="Times New Roman"/>
          <w:sz w:val="24"/>
          <w:szCs w:val="24"/>
        </w:rPr>
        <w:t xml:space="preserve"> но не менее110 см,</w:t>
      </w:r>
      <w:r w:rsidRPr="00DA6BEF">
        <w:rPr>
          <w:rFonts w:ascii="Times New Roman" w:hAnsi="Times New Roman"/>
          <w:sz w:val="24"/>
          <w:szCs w:val="24"/>
        </w:rPr>
        <w:t xml:space="preserve"> далее по 3 см</w:t>
      </w:r>
      <w:r w:rsidR="0026416C" w:rsidRPr="00DA6BEF">
        <w:rPr>
          <w:rFonts w:ascii="Times New Roman" w:hAnsi="Times New Roman"/>
          <w:sz w:val="24"/>
          <w:szCs w:val="24"/>
        </w:rPr>
        <w:t xml:space="preserve"> </w:t>
      </w:r>
    </w:p>
    <w:p w:rsidR="000A5136" w:rsidRPr="00FF5654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54">
        <w:rPr>
          <w:rFonts w:ascii="Times New Roman" w:hAnsi="Times New Roman"/>
          <w:b/>
          <w:sz w:val="24"/>
          <w:szCs w:val="24"/>
        </w:rPr>
        <w:t>Прыжок с шестом</w:t>
      </w:r>
    </w:p>
    <w:p w:rsidR="00E40C0F" w:rsidRPr="00E40C0F" w:rsidRDefault="00E40C0F" w:rsidP="00E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Юноши: начальная высота 18</w:t>
      </w:r>
      <w:r w:rsidRPr="00E40C0F">
        <w:rPr>
          <w:rFonts w:ascii="Times New Roman" w:hAnsi="Times New Roman"/>
          <w:sz w:val="24"/>
          <w:szCs w:val="24"/>
        </w:rPr>
        <w:t>0 см далее по 20 см до 3.50, далее по 10 см</w:t>
      </w:r>
    </w:p>
    <w:p w:rsidR="00E40C0F" w:rsidRDefault="00E40C0F" w:rsidP="00E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Девушки: начальная высота 18</w:t>
      </w:r>
      <w:r w:rsidRPr="00E40C0F">
        <w:rPr>
          <w:rFonts w:ascii="Times New Roman" w:hAnsi="Times New Roman"/>
          <w:sz w:val="24"/>
          <w:szCs w:val="24"/>
        </w:rPr>
        <w:t>0 см далее по 20 см до 2.80, далее по 10 см</w:t>
      </w:r>
    </w:p>
    <w:p w:rsidR="00FF66E2" w:rsidRPr="00FF66E2" w:rsidRDefault="00E44456" w:rsidP="00E44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6E2">
        <w:rPr>
          <w:rFonts w:ascii="Times New Roman" w:hAnsi="Times New Roman"/>
          <w:b/>
          <w:sz w:val="24"/>
          <w:szCs w:val="24"/>
        </w:rPr>
        <w:t>В прыжках в длину  и толкании ядра</w:t>
      </w:r>
      <w:r w:rsidR="00FF66E2" w:rsidRPr="00FF66E2">
        <w:rPr>
          <w:rFonts w:ascii="Times New Roman" w:hAnsi="Times New Roman"/>
          <w:b/>
          <w:sz w:val="24"/>
          <w:szCs w:val="24"/>
        </w:rPr>
        <w:t xml:space="preserve"> </w:t>
      </w:r>
      <w:r w:rsidRPr="00FF66E2">
        <w:rPr>
          <w:rFonts w:ascii="Times New Roman" w:hAnsi="Times New Roman"/>
          <w:b/>
          <w:sz w:val="24"/>
          <w:szCs w:val="24"/>
        </w:rPr>
        <w:t xml:space="preserve">каждый участник имеет право на три попытки, </w:t>
      </w:r>
    </w:p>
    <w:p w:rsidR="006B5451" w:rsidRDefault="00E44456" w:rsidP="00E44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6E2">
        <w:rPr>
          <w:rFonts w:ascii="Times New Roman" w:hAnsi="Times New Roman"/>
          <w:b/>
          <w:sz w:val="24"/>
          <w:szCs w:val="24"/>
        </w:rPr>
        <w:t>финал 8 человек</w:t>
      </w:r>
      <w:r w:rsidR="00FF66E2" w:rsidRPr="00FF66E2">
        <w:rPr>
          <w:rFonts w:ascii="Times New Roman" w:hAnsi="Times New Roman"/>
          <w:b/>
          <w:sz w:val="24"/>
          <w:szCs w:val="24"/>
        </w:rPr>
        <w:t xml:space="preserve"> </w:t>
      </w:r>
      <w:r w:rsidRPr="00FF66E2">
        <w:rPr>
          <w:rFonts w:ascii="Times New Roman" w:hAnsi="Times New Roman"/>
          <w:b/>
          <w:sz w:val="24"/>
          <w:szCs w:val="24"/>
        </w:rPr>
        <w:t>дополнительно 3 попытки.</w:t>
      </w:r>
      <w:r w:rsidRPr="00FF66E2">
        <w:rPr>
          <w:rFonts w:ascii="Times New Roman" w:hAnsi="Times New Roman"/>
          <w:b/>
          <w:sz w:val="24"/>
          <w:szCs w:val="24"/>
        </w:rPr>
        <w:cr/>
      </w:r>
      <w:r w:rsidR="00DA6BEF" w:rsidRPr="00DA6BEF">
        <w:t xml:space="preserve"> </w:t>
      </w:r>
      <w:r w:rsidR="00DA6BEF">
        <w:rPr>
          <w:rFonts w:ascii="Times New Roman" w:hAnsi="Times New Roman"/>
          <w:b/>
          <w:sz w:val="24"/>
          <w:szCs w:val="24"/>
        </w:rPr>
        <w:t xml:space="preserve"> Прыжок в длину</w:t>
      </w:r>
    </w:p>
    <w:p w:rsidR="006B5451" w:rsidRPr="00FF5654" w:rsidRDefault="006B5451" w:rsidP="00E444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654">
        <w:rPr>
          <w:rFonts w:ascii="Times New Roman" w:hAnsi="Times New Roman"/>
          <w:sz w:val="24"/>
          <w:szCs w:val="24"/>
        </w:rPr>
        <w:t xml:space="preserve">Расстояние от бруска отталкивания до </w:t>
      </w:r>
      <w:r w:rsidR="00FF5654" w:rsidRPr="00FF5654">
        <w:rPr>
          <w:rFonts w:ascii="Times New Roman" w:hAnsi="Times New Roman"/>
          <w:sz w:val="24"/>
          <w:szCs w:val="24"/>
        </w:rPr>
        <w:t xml:space="preserve">ближнего края </w:t>
      </w:r>
      <w:r w:rsidRPr="00FF5654">
        <w:rPr>
          <w:rFonts w:ascii="Times New Roman" w:hAnsi="Times New Roman"/>
          <w:sz w:val="24"/>
          <w:szCs w:val="24"/>
        </w:rPr>
        <w:t>места приземлени</w:t>
      </w:r>
      <w:r w:rsidR="00FF5654" w:rsidRPr="00FF5654">
        <w:rPr>
          <w:rFonts w:ascii="Times New Roman" w:hAnsi="Times New Roman"/>
          <w:sz w:val="24"/>
          <w:szCs w:val="24"/>
        </w:rPr>
        <w:t>я</w:t>
      </w:r>
    </w:p>
    <w:p w:rsidR="00A13097" w:rsidRDefault="00DA6BEF" w:rsidP="006B54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451">
        <w:rPr>
          <w:rFonts w:ascii="Times New Roman" w:hAnsi="Times New Roman"/>
          <w:sz w:val="24"/>
          <w:szCs w:val="24"/>
        </w:rPr>
        <w:t xml:space="preserve">Юноши: 3 м </w:t>
      </w:r>
      <w:r w:rsidR="006B5451" w:rsidRPr="006B5451">
        <w:rPr>
          <w:rFonts w:ascii="Times New Roman" w:hAnsi="Times New Roman"/>
          <w:sz w:val="24"/>
          <w:szCs w:val="24"/>
        </w:rPr>
        <w:t xml:space="preserve">             </w:t>
      </w:r>
      <w:r w:rsidR="00FF5654">
        <w:rPr>
          <w:rFonts w:ascii="Times New Roman" w:hAnsi="Times New Roman"/>
          <w:sz w:val="24"/>
          <w:szCs w:val="24"/>
        </w:rPr>
        <w:t xml:space="preserve">                  </w:t>
      </w:r>
      <w:r w:rsidR="006B5451" w:rsidRPr="006B5451">
        <w:rPr>
          <w:rFonts w:ascii="Times New Roman" w:hAnsi="Times New Roman"/>
          <w:sz w:val="24"/>
          <w:szCs w:val="24"/>
        </w:rPr>
        <w:t xml:space="preserve">                                                Де</w:t>
      </w:r>
      <w:r w:rsidR="00640F76">
        <w:rPr>
          <w:rFonts w:ascii="Times New Roman" w:hAnsi="Times New Roman"/>
          <w:sz w:val="24"/>
          <w:szCs w:val="24"/>
        </w:rPr>
        <w:t>вушки: 3</w:t>
      </w:r>
      <w:r w:rsidRPr="006B5451">
        <w:rPr>
          <w:rFonts w:ascii="Times New Roman" w:hAnsi="Times New Roman"/>
          <w:sz w:val="24"/>
          <w:szCs w:val="24"/>
        </w:rPr>
        <w:t xml:space="preserve"> м</w:t>
      </w:r>
    </w:p>
    <w:p w:rsidR="00FF5654" w:rsidRPr="00FF5654" w:rsidRDefault="00FF5654" w:rsidP="006B5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5654">
        <w:rPr>
          <w:rFonts w:ascii="Times New Roman" w:hAnsi="Times New Roman"/>
          <w:b/>
          <w:sz w:val="24"/>
          <w:szCs w:val="24"/>
        </w:rPr>
        <w:t>Толкание ядра</w:t>
      </w:r>
    </w:p>
    <w:p w:rsidR="000A5136" w:rsidRPr="00FF66E2" w:rsidRDefault="00FF5654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снарядов </w:t>
      </w:r>
    </w:p>
    <w:p w:rsidR="000A5136" w:rsidRPr="00FF66E2" w:rsidRDefault="00FF5654" w:rsidP="00FF565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136" w:rsidRPr="00FF66E2">
        <w:rPr>
          <w:rFonts w:ascii="Times New Roman" w:hAnsi="Times New Roman"/>
          <w:sz w:val="24"/>
          <w:szCs w:val="24"/>
        </w:rPr>
        <w:t>Ю</w:t>
      </w:r>
      <w:r w:rsidR="006B5451" w:rsidRPr="00FF66E2">
        <w:rPr>
          <w:rFonts w:ascii="Times New Roman" w:hAnsi="Times New Roman"/>
          <w:sz w:val="24"/>
          <w:szCs w:val="24"/>
        </w:rPr>
        <w:t>ноши</w:t>
      </w:r>
      <w:r w:rsidR="00640F76">
        <w:rPr>
          <w:rFonts w:ascii="Times New Roman" w:hAnsi="Times New Roman"/>
          <w:sz w:val="24"/>
          <w:szCs w:val="24"/>
        </w:rPr>
        <w:t xml:space="preserve"> – 3</w:t>
      </w:r>
      <w:r w:rsidR="000A5136" w:rsidRPr="00FF66E2">
        <w:rPr>
          <w:rFonts w:ascii="Times New Roman" w:hAnsi="Times New Roman"/>
          <w:sz w:val="24"/>
          <w:szCs w:val="24"/>
        </w:rPr>
        <w:t xml:space="preserve"> кг.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A5136" w:rsidRPr="00FF66E2">
        <w:rPr>
          <w:rFonts w:ascii="Times New Roman" w:hAnsi="Times New Roman"/>
          <w:sz w:val="24"/>
          <w:szCs w:val="24"/>
        </w:rPr>
        <w:t xml:space="preserve">     </w:t>
      </w:r>
      <w:r w:rsidR="006B5451">
        <w:rPr>
          <w:rFonts w:ascii="Times New Roman" w:hAnsi="Times New Roman"/>
          <w:sz w:val="24"/>
          <w:szCs w:val="24"/>
        </w:rPr>
        <w:t xml:space="preserve">       </w:t>
      </w:r>
      <w:r w:rsidR="000A5136" w:rsidRPr="00FF66E2">
        <w:rPr>
          <w:rFonts w:ascii="Times New Roman" w:hAnsi="Times New Roman"/>
          <w:sz w:val="24"/>
          <w:szCs w:val="24"/>
        </w:rPr>
        <w:t xml:space="preserve">                            Д</w:t>
      </w:r>
      <w:r w:rsidR="006B5451" w:rsidRPr="00FF66E2">
        <w:rPr>
          <w:rFonts w:ascii="Times New Roman" w:hAnsi="Times New Roman"/>
          <w:sz w:val="24"/>
          <w:szCs w:val="24"/>
        </w:rPr>
        <w:t xml:space="preserve">евушки </w:t>
      </w:r>
      <w:r w:rsidR="00640F76">
        <w:rPr>
          <w:rFonts w:ascii="Times New Roman" w:hAnsi="Times New Roman"/>
          <w:sz w:val="24"/>
          <w:szCs w:val="24"/>
        </w:rPr>
        <w:t>– 2</w:t>
      </w:r>
      <w:r w:rsidR="000A5136" w:rsidRPr="00FF66E2">
        <w:rPr>
          <w:rFonts w:ascii="Times New Roman" w:hAnsi="Times New Roman"/>
          <w:sz w:val="24"/>
          <w:szCs w:val="24"/>
        </w:rPr>
        <w:t xml:space="preserve"> кг</w:t>
      </w:r>
      <w:r w:rsidR="000A5136" w:rsidRPr="00FF66E2">
        <w:rPr>
          <w:rFonts w:ascii="Times New Roman" w:hAnsi="Times New Roman"/>
          <w:color w:val="FF0000"/>
          <w:sz w:val="24"/>
          <w:szCs w:val="24"/>
        </w:rPr>
        <w:t>.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6463D0" w:rsidRDefault="006463D0" w:rsidP="00A03E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</w:t>
      </w:r>
      <w:r w:rsidR="0013230B" w:rsidRPr="00C00FFB">
        <w:rPr>
          <w:rFonts w:ascii="Times New Roman" w:hAnsi="Times New Roman"/>
          <w:sz w:val="24"/>
          <w:szCs w:val="24"/>
        </w:rPr>
        <w:t xml:space="preserve">в соответствии с </w:t>
      </w:r>
      <w:r w:rsidR="0013230B" w:rsidRPr="001C1FA0">
        <w:rPr>
          <w:rFonts w:ascii="Times New Roman" w:hAnsi="Times New Roman"/>
          <w:sz w:val="24"/>
          <w:szCs w:val="24"/>
        </w:rPr>
        <w:t xml:space="preserve">правилами </w:t>
      </w:r>
      <w:r w:rsidR="0013230B">
        <w:rPr>
          <w:rFonts w:ascii="Times New Roman" w:hAnsi="Times New Roman"/>
          <w:sz w:val="24"/>
          <w:szCs w:val="24"/>
        </w:rPr>
        <w:t>вида</w:t>
      </w:r>
      <w:r w:rsidR="0013230B" w:rsidRPr="001C1FA0">
        <w:rPr>
          <w:rFonts w:ascii="Times New Roman" w:hAnsi="Times New Roman"/>
          <w:sz w:val="24"/>
          <w:szCs w:val="24"/>
        </w:rPr>
        <w:t xml:space="preserve"> спорта «Легкая атлетика» утвержденным приказом Минспорттуризма России от «12» апреля 2010 г. № 340 со всеми изменениями и дополнениями, действующими на момент проведения соревнований</w:t>
      </w:r>
      <w:r w:rsidRPr="00C00FFB">
        <w:rPr>
          <w:rFonts w:ascii="Times New Roman" w:hAnsi="Times New Roman"/>
          <w:sz w:val="24"/>
          <w:szCs w:val="24"/>
        </w:rPr>
        <w:t xml:space="preserve">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C253B9" w:rsidRDefault="00C253B9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53B9" w:rsidRDefault="00C253B9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6463D0" w:rsidRDefault="006463D0" w:rsidP="00C25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6463D0" w:rsidRDefault="009E13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463D0" w:rsidRPr="000441F9">
        <w:rPr>
          <w:rFonts w:ascii="Times New Roman" w:hAnsi="Times New Roman"/>
          <w:sz w:val="24"/>
          <w:szCs w:val="24"/>
        </w:rPr>
        <w:t>овещания будут проводиться по окончании каждого дня соревнований на стадионе на трибунах в районе финиша.</w:t>
      </w:r>
    </w:p>
    <w:p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с судьями будет проводиться за 40 минут до</w:t>
      </w:r>
      <w:r w:rsidR="009E1336">
        <w:rPr>
          <w:rFonts w:ascii="Times New Roman" w:hAnsi="Times New Roman"/>
        </w:rPr>
        <w:t xml:space="preserve"> начала дня соревнований.</w:t>
      </w:r>
    </w:p>
    <w:p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:rsidR="004C1B8A" w:rsidRDefault="001B173B" w:rsidP="00F232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Уточненная программа</w:t>
      </w:r>
      <w:r w:rsidR="006463D0" w:rsidRPr="00232049">
        <w:rPr>
          <w:rFonts w:ascii="Times New Roman" w:hAnsi="Times New Roman"/>
        </w:rPr>
        <w:t xml:space="preserve"> соревнований будет отправлена в спортивную федерацию легкой атлетики Санкт-Петербурга </w:t>
      </w:r>
      <w:r w:rsidR="00C72E16">
        <w:rPr>
          <w:rFonts w:ascii="Times New Roman" w:hAnsi="Times New Roman"/>
        </w:rPr>
        <w:t xml:space="preserve">после окончания приема заявок </w:t>
      </w:r>
      <w:r w:rsidR="006463D0" w:rsidRPr="00232049">
        <w:rPr>
          <w:rFonts w:ascii="Times New Roman" w:hAnsi="Times New Roman"/>
        </w:rPr>
        <w:t>и размещена на официальном сайте</w:t>
      </w:r>
      <w:r w:rsidR="00C72E16">
        <w:rPr>
          <w:rFonts w:ascii="Times New Roman" w:hAnsi="Times New Roman"/>
          <w:sz w:val="24"/>
          <w:szCs w:val="24"/>
        </w:rPr>
        <w:t xml:space="preserve"> федерации</w:t>
      </w:r>
      <w:r w:rsidR="00F23263">
        <w:rPr>
          <w:rFonts w:ascii="Times New Roman" w:hAnsi="Times New Roman"/>
          <w:sz w:val="24"/>
          <w:szCs w:val="24"/>
        </w:rPr>
        <w:t>.</w:t>
      </w:r>
    </w:p>
    <w:p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3B9" w:rsidRDefault="00C253B9" w:rsidP="00C25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</w:t>
      </w:r>
      <w:r w:rsidR="002A4D3D">
        <w:rPr>
          <w:rFonts w:ascii="Times New Roman" w:hAnsi="Times New Roman"/>
          <w:sz w:val="24"/>
          <w:szCs w:val="24"/>
        </w:rPr>
        <w:t xml:space="preserve">          </w:t>
      </w:r>
      <w:r w:rsidR="00E51500">
        <w:rPr>
          <w:rFonts w:ascii="Times New Roman" w:hAnsi="Times New Roman"/>
          <w:sz w:val="24"/>
          <w:szCs w:val="24"/>
        </w:rPr>
        <w:t>СЕМЕНОВА Любовь Александровна</w:t>
      </w:r>
    </w:p>
    <w:p w:rsidR="00C253B9" w:rsidRDefault="00C253B9" w:rsidP="00C25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+79</w:t>
      </w:r>
      <w:r w:rsidR="00E51500">
        <w:rPr>
          <w:rFonts w:ascii="Times New Roman" w:hAnsi="Times New Roman"/>
          <w:sz w:val="24"/>
          <w:szCs w:val="24"/>
        </w:rPr>
        <w:t>523542338</w:t>
      </w:r>
    </w:p>
    <w:sectPr w:rsidR="00C253B9" w:rsidSect="009E39F4">
      <w:headerReference w:type="default" r:id="rId8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D8" w:rsidRDefault="00B463D8" w:rsidP="006121E9">
      <w:pPr>
        <w:spacing w:after="0" w:line="240" w:lineRule="auto"/>
      </w:pPr>
      <w:r>
        <w:separator/>
      </w:r>
    </w:p>
  </w:endnote>
  <w:endnote w:type="continuationSeparator" w:id="0">
    <w:p w:rsidR="00B463D8" w:rsidRDefault="00B463D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D8" w:rsidRDefault="00B463D8" w:rsidP="006121E9">
      <w:pPr>
        <w:spacing w:after="0" w:line="240" w:lineRule="auto"/>
      </w:pPr>
      <w:r>
        <w:separator/>
      </w:r>
    </w:p>
  </w:footnote>
  <w:footnote w:type="continuationSeparator" w:id="0">
    <w:p w:rsidR="00B463D8" w:rsidRDefault="00B463D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3C41E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3C41E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7" w:hanging="360"/>
      </w:pPr>
    </w:lvl>
    <w:lvl w:ilvl="2" w:tplc="0419001B">
      <w:start w:val="1"/>
      <w:numFmt w:val="lowerRoman"/>
      <w:lvlText w:val="%3."/>
      <w:lvlJc w:val="right"/>
      <w:pPr>
        <w:ind w:left="1957" w:hanging="180"/>
      </w:pPr>
    </w:lvl>
    <w:lvl w:ilvl="3" w:tplc="0419000F">
      <w:start w:val="1"/>
      <w:numFmt w:val="decimal"/>
      <w:lvlText w:val="%4."/>
      <w:lvlJc w:val="left"/>
      <w:pPr>
        <w:ind w:left="2677" w:hanging="360"/>
      </w:pPr>
    </w:lvl>
    <w:lvl w:ilvl="4" w:tplc="04190019">
      <w:start w:val="1"/>
      <w:numFmt w:val="lowerLetter"/>
      <w:lvlText w:val="%5."/>
      <w:lvlJc w:val="left"/>
      <w:pPr>
        <w:ind w:left="3397" w:hanging="360"/>
      </w:pPr>
    </w:lvl>
    <w:lvl w:ilvl="5" w:tplc="0419001B">
      <w:start w:val="1"/>
      <w:numFmt w:val="lowerRoman"/>
      <w:lvlText w:val="%6."/>
      <w:lvlJc w:val="right"/>
      <w:pPr>
        <w:ind w:left="4117" w:hanging="180"/>
      </w:pPr>
    </w:lvl>
    <w:lvl w:ilvl="6" w:tplc="0419000F">
      <w:start w:val="1"/>
      <w:numFmt w:val="decimal"/>
      <w:lvlText w:val="%7."/>
      <w:lvlJc w:val="left"/>
      <w:pPr>
        <w:ind w:left="4837" w:hanging="360"/>
      </w:pPr>
    </w:lvl>
    <w:lvl w:ilvl="7" w:tplc="04190019">
      <w:start w:val="1"/>
      <w:numFmt w:val="lowerLetter"/>
      <w:lvlText w:val="%8."/>
      <w:lvlJc w:val="left"/>
      <w:pPr>
        <w:ind w:left="5557" w:hanging="360"/>
      </w:pPr>
    </w:lvl>
    <w:lvl w:ilvl="8" w:tplc="0419001B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15FAC"/>
    <w:rsid w:val="00024E93"/>
    <w:rsid w:val="000558C9"/>
    <w:rsid w:val="000631A3"/>
    <w:rsid w:val="000861D6"/>
    <w:rsid w:val="000A22A9"/>
    <w:rsid w:val="000A33C7"/>
    <w:rsid w:val="000A4AFB"/>
    <w:rsid w:val="000A5136"/>
    <w:rsid w:val="000B43EB"/>
    <w:rsid w:val="000C6362"/>
    <w:rsid w:val="000D0A09"/>
    <w:rsid w:val="000E331B"/>
    <w:rsid w:val="000E58A7"/>
    <w:rsid w:val="0010075A"/>
    <w:rsid w:val="0010239F"/>
    <w:rsid w:val="00103501"/>
    <w:rsid w:val="001070EE"/>
    <w:rsid w:val="0012305C"/>
    <w:rsid w:val="0013230B"/>
    <w:rsid w:val="00141F34"/>
    <w:rsid w:val="00155B80"/>
    <w:rsid w:val="00156839"/>
    <w:rsid w:val="001758A5"/>
    <w:rsid w:val="00196AD3"/>
    <w:rsid w:val="001B173B"/>
    <w:rsid w:val="001B279D"/>
    <w:rsid w:val="001B34B0"/>
    <w:rsid w:val="001D057D"/>
    <w:rsid w:val="001D75D9"/>
    <w:rsid w:val="001F7579"/>
    <w:rsid w:val="001F76B3"/>
    <w:rsid w:val="0020170A"/>
    <w:rsid w:val="00202C27"/>
    <w:rsid w:val="00203AD9"/>
    <w:rsid w:val="002109A1"/>
    <w:rsid w:val="00217D3A"/>
    <w:rsid w:val="00232049"/>
    <w:rsid w:val="00246672"/>
    <w:rsid w:val="002600BC"/>
    <w:rsid w:val="00261FA8"/>
    <w:rsid w:val="00263305"/>
    <w:rsid w:val="0026416C"/>
    <w:rsid w:val="00270890"/>
    <w:rsid w:val="00271461"/>
    <w:rsid w:val="002A4D3D"/>
    <w:rsid w:val="002C3CA6"/>
    <w:rsid w:val="002E6942"/>
    <w:rsid w:val="00310AD1"/>
    <w:rsid w:val="0032267A"/>
    <w:rsid w:val="003274F2"/>
    <w:rsid w:val="00330A6D"/>
    <w:rsid w:val="00345EAB"/>
    <w:rsid w:val="00350CC3"/>
    <w:rsid w:val="00361C46"/>
    <w:rsid w:val="00361D9B"/>
    <w:rsid w:val="003678BA"/>
    <w:rsid w:val="00370AE1"/>
    <w:rsid w:val="003C41E4"/>
    <w:rsid w:val="003C4472"/>
    <w:rsid w:val="003C5F4D"/>
    <w:rsid w:val="003F7A0B"/>
    <w:rsid w:val="0043013B"/>
    <w:rsid w:val="004643D6"/>
    <w:rsid w:val="0046657F"/>
    <w:rsid w:val="00473D19"/>
    <w:rsid w:val="00477AFA"/>
    <w:rsid w:val="004C1B8A"/>
    <w:rsid w:val="004C3F90"/>
    <w:rsid w:val="004C6020"/>
    <w:rsid w:val="004F7D72"/>
    <w:rsid w:val="005165E0"/>
    <w:rsid w:val="005358D3"/>
    <w:rsid w:val="0054033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0F76"/>
    <w:rsid w:val="00641EE3"/>
    <w:rsid w:val="006447D1"/>
    <w:rsid w:val="006463D0"/>
    <w:rsid w:val="00653E2D"/>
    <w:rsid w:val="00670F15"/>
    <w:rsid w:val="00675FB7"/>
    <w:rsid w:val="006814FE"/>
    <w:rsid w:val="00687482"/>
    <w:rsid w:val="00690AC4"/>
    <w:rsid w:val="006A3B3A"/>
    <w:rsid w:val="006A6B73"/>
    <w:rsid w:val="006B5451"/>
    <w:rsid w:val="006B63C8"/>
    <w:rsid w:val="006B7124"/>
    <w:rsid w:val="006C1BAD"/>
    <w:rsid w:val="006C3F86"/>
    <w:rsid w:val="006D7E29"/>
    <w:rsid w:val="006E079D"/>
    <w:rsid w:val="006E0ECB"/>
    <w:rsid w:val="006E5B79"/>
    <w:rsid w:val="00715DF3"/>
    <w:rsid w:val="00735DFF"/>
    <w:rsid w:val="007375FA"/>
    <w:rsid w:val="00744306"/>
    <w:rsid w:val="00745329"/>
    <w:rsid w:val="00753926"/>
    <w:rsid w:val="007948AD"/>
    <w:rsid w:val="007A6374"/>
    <w:rsid w:val="007B063B"/>
    <w:rsid w:val="007C25C6"/>
    <w:rsid w:val="007D378A"/>
    <w:rsid w:val="007E01D2"/>
    <w:rsid w:val="007E3C6B"/>
    <w:rsid w:val="007E60DD"/>
    <w:rsid w:val="007F0449"/>
    <w:rsid w:val="007F7DCF"/>
    <w:rsid w:val="0080145F"/>
    <w:rsid w:val="0081446D"/>
    <w:rsid w:val="00816B2A"/>
    <w:rsid w:val="00820A3A"/>
    <w:rsid w:val="008223F1"/>
    <w:rsid w:val="008304A5"/>
    <w:rsid w:val="00832970"/>
    <w:rsid w:val="008421E0"/>
    <w:rsid w:val="008445C6"/>
    <w:rsid w:val="00845A55"/>
    <w:rsid w:val="00853C68"/>
    <w:rsid w:val="00857FDC"/>
    <w:rsid w:val="0088169E"/>
    <w:rsid w:val="00896C43"/>
    <w:rsid w:val="00896C4B"/>
    <w:rsid w:val="008A6323"/>
    <w:rsid w:val="008B2832"/>
    <w:rsid w:val="008C4C01"/>
    <w:rsid w:val="008E2E59"/>
    <w:rsid w:val="008F0CE2"/>
    <w:rsid w:val="008F37D5"/>
    <w:rsid w:val="009047D4"/>
    <w:rsid w:val="009433ED"/>
    <w:rsid w:val="00946A00"/>
    <w:rsid w:val="00963BFE"/>
    <w:rsid w:val="0098072F"/>
    <w:rsid w:val="00983BC1"/>
    <w:rsid w:val="009910C6"/>
    <w:rsid w:val="00992628"/>
    <w:rsid w:val="00994569"/>
    <w:rsid w:val="009B2C8D"/>
    <w:rsid w:val="009C20E6"/>
    <w:rsid w:val="009C44BF"/>
    <w:rsid w:val="009E1336"/>
    <w:rsid w:val="009E39F4"/>
    <w:rsid w:val="009F521F"/>
    <w:rsid w:val="00A018E0"/>
    <w:rsid w:val="00A03E49"/>
    <w:rsid w:val="00A11750"/>
    <w:rsid w:val="00A13097"/>
    <w:rsid w:val="00A2067A"/>
    <w:rsid w:val="00A8418B"/>
    <w:rsid w:val="00A84708"/>
    <w:rsid w:val="00AB5663"/>
    <w:rsid w:val="00AD631A"/>
    <w:rsid w:val="00AF27A8"/>
    <w:rsid w:val="00AF7E26"/>
    <w:rsid w:val="00B01F8F"/>
    <w:rsid w:val="00B30CB1"/>
    <w:rsid w:val="00B36ECB"/>
    <w:rsid w:val="00B463D8"/>
    <w:rsid w:val="00B627FB"/>
    <w:rsid w:val="00B726D2"/>
    <w:rsid w:val="00B77914"/>
    <w:rsid w:val="00B83341"/>
    <w:rsid w:val="00B85352"/>
    <w:rsid w:val="00BA32E5"/>
    <w:rsid w:val="00BA62C6"/>
    <w:rsid w:val="00BA776B"/>
    <w:rsid w:val="00BB46F9"/>
    <w:rsid w:val="00BD7648"/>
    <w:rsid w:val="00C07003"/>
    <w:rsid w:val="00C2068B"/>
    <w:rsid w:val="00C23D64"/>
    <w:rsid w:val="00C253B9"/>
    <w:rsid w:val="00C34292"/>
    <w:rsid w:val="00C361D2"/>
    <w:rsid w:val="00C51029"/>
    <w:rsid w:val="00C64832"/>
    <w:rsid w:val="00C650BA"/>
    <w:rsid w:val="00C72E16"/>
    <w:rsid w:val="00CA0B9F"/>
    <w:rsid w:val="00CA501D"/>
    <w:rsid w:val="00CA76B9"/>
    <w:rsid w:val="00CD061E"/>
    <w:rsid w:val="00CE6DED"/>
    <w:rsid w:val="00D00BD8"/>
    <w:rsid w:val="00D237C9"/>
    <w:rsid w:val="00D23EE2"/>
    <w:rsid w:val="00D5175F"/>
    <w:rsid w:val="00D615DA"/>
    <w:rsid w:val="00DA2E51"/>
    <w:rsid w:val="00DA6BEF"/>
    <w:rsid w:val="00DB7855"/>
    <w:rsid w:val="00DD28E1"/>
    <w:rsid w:val="00DD4DE9"/>
    <w:rsid w:val="00DE317B"/>
    <w:rsid w:val="00E13278"/>
    <w:rsid w:val="00E17EB3"/>
    <w:rsid w:val="00E2125D"/>
    <w:rsid w:val="00E32775"/>
    <w:rsid w:val="00E32C56"/>
    <w:rsid w:val="00E36C14"/>
    <w:rsid w:val="00E40C0F"/>
    <w:rsid w:val="00E44456"/>
    <w:rsid w:val="00E451D4"/>
    <w:rsid w:val="00E51500"/>
    <w:rsid w:val="00E74B1F"/>
    <w:rsid w:val="00E872AF"/>
    <w:rsid w:val="00E92F5C"/>
    <w:rsid w:val="00E96F48"/>
    <w:rsid w:val="00EA2FEB"/>
    <w:rsid w:val="00EC70C3"/>
    <w:rsid w:val="00ED01EB"/>
    <w:rsid w:val="00EE2627"/>
    <w:rsid w:val="00EF485C"/>
    <w:rsid w:val="00EF4861"/>
    <w:rsid w:val="00F00874"/>
    <w:rsid w:val="00F11815"/>
    <w:rsid w:val="00F135BC"/>
    <w:rsid w:val="00F23263"/>
    <w:rsid w:val="00F70846"/>
    <w:rsid w:val="00F95531"/>
    <w:rsid w:val="00FA4013"/>
    <w:rsid w:val="00FB4613"/>
    <w:rsid w:val="00FB54A8"/>
    <w:rsid w:val="00FF0795"/>
    <w:rsid w:val="00FF2FEF"/>
    <w:rsid w:val="00FF5654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3C61-4D7F-489A-8C82-85462D9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2021-11-07T21:32:00Z</cp:lastPrinted>
  <dcterms:created xsi:type="dcterms:W3CDTF">2022-10-31T05:42:00Z</dcterms:created>
  <dcterms:modified xsi:type="dcterms:W3CDTF">2022-10-31T06:35:00Z</dcterms:modified>
</cp:coreProperties>
</file>