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8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31490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59" w:rsidRDefault="00A11FA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b/>
          <w:bCs/>
          <w:sz w:val="24"/>
          <w:szCs w:val="24"/>
        </w:rPr>
        <w:t>Санк</w:t>
      </w:r>
      <w:r w:rsidR="00103959">
        <w:rPr>
          <w:rFonts w:ascii="Times New Roman" w:hAnsi="Times New Roman" w:cs="Times New Roman"/>
          <w:b/>
          <w:bCs/>
          <w:sz w:val="24"/>
          <w:szCs w:val="24"/>
        </w:rPr>
        <w:t>т-Петербурга по легкой атлетике</w:t>
      </w:r>
    </w:p>
    <w:p w:rsidR="000918DE" w:rsidRPr="005F3F3F" w:rsidRDefault="00103959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959">
        <w:rPr>
          <w:rFonts w:ascii="Times New Roman" w:hAnsi="Times New Roman" w:cs="Times New Roman"/>
          <w:b/>
          <w:bCs/>
          <w:sz w:val="24"/>
          <w:szCs w:val="24"/>
        </w:rPr>
        <w:t>среди юношей и девушек до 18 лет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5443E">
        <w:rPr>
          <w:rFonts w:ascii="Times New Roman" w:hAnsi="Times New Roman" w:cs="Times New Roman"/>
          <w:b/>
          <w:bCs/>
          <w:sz w:val="24"/>
          <w:szCs w:val="24"/>
        </w:rPr>
        <w:t>2007-2008</w:t>
      </w:r>
      <w:r w:rsidR="00170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1FA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53D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>г.р</w:t>
      </w:r>
      <w:proofErr w:type="spellEnd"/>
      <w:r w:rsidR="00A11FA8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407AB6" w:rsidRPr="005F3F3F" w:rsidRDefault="00407AB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59" w:rsidRPr="00103959" w:rsidRDefault="001706C5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</w:t>
      </w:r>
      <w:r w:rsidR="0015443E">
        <w:rPr>
          <w:rFonts w:ascii="Times New Roman" w:hAnsi="Times New Roman" w:cs="Times New Roman"/>
          <w:sz w:val="24"/>
          <w:szCs w:val="24"/>
        </w:rPr>
        <w:t>3-15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15443E">
        <w:rPr>
          <w:rFonts w:ascii="Times New Roman" w:hAnsi="Times New Roman" w:cs="Times New Roman"/>
          <w:sz w:val="24"/>
          <w:szCs w:val="24"/>
        </w:rPr>
        <w:t>4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года на базе СПб ГБУ СШОР «Академия лег</w:t>
      </w:r>
      <w:r w:rsidR="00B20000">
        <w:rPr>
          <w:rFonts w:ascii="Times New Roman" w:hAnsi="Times New Roman" w:cs="Times New Roman"/>
          <w:sz w:val="24"/>
          <w:szCs w:val="24"/>
        </w:rPr>
        <w:t xml:space="preserve">кой атлетики Санкт-Петербурга» 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103959" w:rsidRPr="00103959">
        <w:rPr>
          <w:rFonts w:ascii="Times New Roman" w:hAnsi="Times New Roman" w:cs="Times New Roman"/>
          <w:sz w:val="24"/>
          <w:szCs w:val="24"/>
        </w:rPr>
        <w:t>Манежная</w:t>
      </w:r>
      <w:proofErr w:type="gramEnd"/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пл., д. 2.</w:t>
      </w:r>
      <w:r w:rsidR="00B53DCC">
        <w:rPr>
          <w:rFonts w:ascii="Times New Roman" w:hAnsi="Times New Roman" w:cs="Times New Roman"/>
          <w:sz w:val="24"/>
          <w:szCs w:val="24"/>
        </w:rPr>
        <w:t xml:space="preserve"> и Легкоатлетического манежа по адресу: Теннисная аллея д.2.</w:t>
      </w:r>
    </w:p>
    <w:p w:rsidR="00B20000" w:rsidRDefault="0015443E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13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53DCC">
        <w:rPr>
          <w:rFonts w:ascii="Times New Roman" w:hAnsi="Times New Roman" w:cs="Times New Roman"/>
          <w:sz w:val="24"/>
          <w:szCs w:val="24"/>
        </w:rPr>
        <w:t>5</w:t>
      </w:r>
      <w:r w:rsidR="00B20000">
        <w:rPr>
          <w:rFonts w:ascii="Times New Roman" w:hAnsi="Times New Roman" w:cs="Times New Roman"/>
          <w:sz w:val="24"/>
          <w:szCs w:val="24"/>
        </w:rPr>
        <w:t>:00. «Легкоатлетический манеж»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3959" w:rsidRPr="00103959">
        <w:rPr>
          <w:rFonts w:ascii="Times New Roman" w:hAnsi="Times New Roman" w:cs="Times New Roman"/>
          <w:sz w:val="24"/>
          <w:szCs w:val="24"/>
        </w:rPr>
        <w:t>Манежная</w:t>
      </w:r>
      <w:proofErr w:type="gramEnd"/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пл., д.2).</w:t>
      </w:r>
      <w:r w:rsidR="00B20000">
        <w:rPr>
          <w:rFonts w:ascii="Times New Roman" w:hAnsi="Times New Roman" w:cs="Times New Roman"/>
          <w:sz w:val="24"/>
          <w:szCs w:val="24"/>
        </w:rPr>
        <w:t xml:space="preserve">, ГБУ СШОР «Академия легкой атлетики Санкт-Петербурга» </w:t>
      </w:r>
    </w:p>
    <w:p w:rsidR="00103959" w:rsidRPr="00103959" w:rsidRDefault="00B20000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Легкоатлетический манеж»)</w:t>
      </w:r>
    </w:p>
    <w:p w:rsidR="00103959" w:rsidRPr="00103959" w:rsidRDefault="0015443E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14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1706C5">
        <w:rPr>
          <w:rFonts w:ascii="Times New Roman" w:hAnsi="Times New Roman" w:cs="Times New Roman"/>
          <w:sz w:val="24"/>
          <w:szCs w:val="24"/>
        </w:rPr>
        <w:t>0</w:t>
      </w:r>
      <w:r w:rsidR="00B20000">
        <w:rPr>
          <w:rFonts w:ascii="Times New Roman" w:hAnsi="Times New Roman" w:cs="Times New Roman"/>
          <w:sz w:val="24"/>
          <w:szCs w:val="24"/>
        </w:rPr>
        <w:t>:00.  Легко атлетический манеж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3959" w:rsidRPr="00103959">
        <w:rPr>
          <w:rFonts w:ascii="Times New Roman" w:hAnsi="Times New Roman" w:cs="Times New Roman"/>
          <w:sz w:val="24"/>
          <w:szCs w:val="24"/>
        </w:rPr>
        <w:t>Манежная</w:t>
      </w:r>
      <w:proofErr w:type="gramEnd"/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пл., д.2).</w:t>
      </w:r>
    </w:p>
    <w:p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15443E">
        <w:rPr>
          <w:rFonts w:ascii="Times New Roman" w:hAnsi="Times New Roman" w:cs="Times New Roman"/>
          <w:sz w:val="24"/>
          <w:szCs w:val="24"/>
        </w:rPr>
        <w:t>15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Pr="00103959">
        <w:rPr>
          <w:rFonts w:ascii="Times New Roman" w:hAnsi="Times New Roman" w:cs="Times New Roman"/>
          <w:sz w:val="24"/>
          <w:szCs w:val="24"/>
        </w:rPr>
        <w:t>202</w:t>
      </w:r>
      <w:r w:rsidR="0015443E">
        <w:rPr>
          <w:rFonts w:ascii="Times New Roman" w:hAnsi="Times New Roman" w:cs="Times New Roman"/>
          <w:sz w:val="24"/>
          <w:szCs w:val="24"/>
        </w:rPr>
        <w:t>4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53DCC">
        <w:rPr>
          <w:rFonts w:ascii="Times New Roman" w:hAnsi="Times New Roman" w:cs="Times New Roman"/>
          <w:sz w:val="24"/>
          <w:szCs w:val="24"/>
        </w:rPr>
        <w:t>7:00.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Легкоатлетический манеж</w:t>
      </w:r>
      <w:r w:rsidRPr="001039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3DCC">
        <w:rPr>
          <w:rFonts w:ascii="Times New Roman" w:hAnsi="Times New Roman" w:cs="Times New Roman"/>
          <w:sz w:val="24"/>
          <w:szCs w:val="24"/>
        </w:rPr>
        <w:t>Теннисная</w:t>
      </w:r>
      <w:proofErr w:type="gramEnd"/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ал</w:t>
      </w:r>
      <w:r w:rsidRPr="00103959">
        <w:rPr>
          <w:rFonts w:ascii="Times New Roman" w:hAnsi="Times New Roman" w:cs="Times New Roman"/>
          <w:sz w:val="24"/>
          <w:szCs w:val="24"/>
        </w:rPr>
        <w:t>., д.</w:t>
      </w:r>
      <w:r w:rsidR="009F6439">
        <w:rPr>
          <w:rFonts w:ascii="Times New Roman" w:hAnsi="Times New Roman" w:cs="Times New Roman"/>
          <w:sz w:val="24"/>
          <w:szCs w:val="24"/>
        </w:rPr>
        <w:t>3</w:t>
      </w:r>
      <w:r w:rsidRPr="00103959">
        <w:rPr>
          <w:rFonts w:ascii="Times New Roman" w:hAnsi="Times New Roman" w:cs="Times New Roman"/>
          <w:sz w:val="24"/>
          <w:szCs w:val="24"/>
        </w:rPr>
        <w:t>).</w:t>
      </w:r>
    </w:p>
    <w:p w:rsidR="005F3F3F" w:rsidRDefault="005F3F3F" w:rsidP="00942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</w:t>
      </w:r>
      <w:r w:rsidRPr="001C1FA0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223807">
        <w:rPr>
          <w:rFonts w:ascii="Times New Roman" w:hAnsi="Times New Roman"/>
          <w:sz w:val="24"/>
          <w:szCs w:val="24"/>
        </w:rPr>
        <w:t>4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:rsidR="00110125" w:rsidRDefault="009B01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СС3к</w:t>
            </w:r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:rsidR="00110125" w:rsidRDefault="0015443E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Любовь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:rsidR="00110125" w:rsidRDefault="0015443E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 w:rsidR="00750A5B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  <w:r w:rsidR="00170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06C5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:rsidR="00110125" w:rsidRDefault="009B0152" w:rsidP="0094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Леиньш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ССВК</w:t>
            </w:r>
          </w:p>
        </w:tc>
      </w:tr>
      <w:tr w:rsidR="00103959" w:rsidTr="00DD34F7">
        <w:tc>
          <w:tcPr>
            <w:tcW w:w="5807" w:type="dxa"/>
          </w:tcPr>
          <w:p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:rsidR="00103959" w:rsidRDefault="009B01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Виктор Георгиевич, ССВК</w:t>
            </w:r>
          </w:p>
        </w:tc>
      </w:tr>
      <w:tr w:rsidR="00103959" w:rsidTr="00DD34F7">
        <w:tc>
          <w:tcPr>
            <w:tcW w:w="5807" w:type="dxa"/>
          </w:tcPr>
          <w:p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  <w:r w:rsidR="00942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2B52" w:rsidRPr="000918DE">
              <w:rPr>
                <w:rFonts w:ascii="Times New Roman" w:hAnsi="Times New Roman" w:cs="Times New Roman"/>
                <w:sz w:val="24"/>
                <w:szCs w:val="24"/>
              </w:rPr>
              <w:t>метаниям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7" w:rsidTr="00DD34F7">
        <w:tc>
          <w:tcPr>
            <w:tcW w:w="5807" w:type="dxa"/>
          </w:tcPr>
          <w:p w:rsidR="00DD34F7" w:rsidRPr="000918DE" w:rsidRDefault="00DD34F7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многоборьям</w:t>
            </w:r>
          </w:p>
        </w:tc>
        <w:tc>
          <w:tcPr>
            <w:tcW w:w="4820" w:type="dxa"/>
          </w:tcPr>
          <w:p w:rsidR="00DD34F7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8777B6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ED3" w:rsidRDefault="00E54ED3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Апелляционное жюри</w:t>
      </w:r>
    </w:p>
    <w:tbl>
      <w:tblPr>
        <w:tblStyle w:val="a4"/>
        <w:tblW w:w="10650" w:type="dxa"/>
        <w:tblLook w:val="04A0" w:firstRow="1" w:lastRow="0" w:firstColumn="1" w:lastColumn="0" w:noHBand="0" w:noVBand="1"/>
      </w:tblPr>
      <w:tblGrid>
        <w:gridCol w:w="5807"/>
        <w:gridCol w:w="4843"/>
      </w:tblGrid>
      <w:tr w:rsidR="00E54ED3" w:rsidTr="00E54ED3">
        <w:trPr>
          <w:trHeight w:val="284"/>
        </w:trPr>
        <w:tc>
          <w:tcPr>
            <w:tcW w:w="5807" w:type="dxa"/>
          </w:tcPr>
          <w:p w:rsidR="00E54ED3" w:rsidRPr="00E54ED3" w:rsidRDefault="00E54ED3" w:rsidP="00E54E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жюри</w:t>
            </w:r>
          </w:p>
        </w:tc>
        <w:tc>
          <w:tcPr>
            <w:tcW w:w="4843" w:type="dxa"/>
          </w:tcPr>
          <w:p w:rsidR="00E54ED3" w:rsidRDefault="009B0152" w:rsidP="008107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Семенова Любовь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Аоександровна</w:t>
            </w:r>
            <w:proofErr w:type="spellEnd"/>
          </w:p>
        </w:tc>
      </w:tr>
      <w:tr w:rsidR="00E54ED3" w:rsidTr="00E54ED3">
        <w:trPr>
          <w:trHeight w:val="284"/>
        </w:trPr>
        <w:tc>
          <w:tcPr>
            <w:tcW w:w="5807" w:type="dxa"/>
          </w:tcPr>
          <w:p w:rsidR="00E54ED3" w:rsidRPr="00E54ED3" w:rsidRDefault="00E54ED3" w:rsidP="00E54E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4843" w:type="dxa"/>
          </w:tcPr>
          <w:p w:rsidR="00E54ED3" w:rsidRDefault="009B0152" w:rsidP="008107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 Владимир Яковлевич</w:t>
            </w:r>
          </w:p>
        </w:tc>
      </w:tr>
      <w:tr w:rsidR="00E54ED3" w:rsidTr="00E54ED3">
        <w:trPr>
          <w:trHeight w:val="284"/>
        </w:trPr>
        <w:tc>
          <w:tcPr>
            <w:tcW w:w="5807" w:type="dxa"/>
          </w:tcPr>
          <w:p w:rsidR="00E54ED3" w:rsidRPr="00E54ED3" w:rsidRDefault="00E54ED3" w:rsidP="00E54E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4843" w:type="dxa"/>
          </w:tcPr>
          <w:p w:rsidR="00E54ED3" w:rsidRDefault="00E54ED3" w:rsidP="008107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4ED3" w:rsidRDefault="00E54ED3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223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</w:t>
      </w:r>
      <w:r w:rsidRPr="000F6BA7">
        <w:rPr>
          <w:rFonts w:ascii="Times New Roman" w:hAnsi="Times New Roman" w:cs="Times New Roman"/>
          <w:sz w:val="24"/>
          <w:szCs w:val="24"/>
        </w:rPr>
        <w:t>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6E0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6E0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r w:rsidR="00B53DCC"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6E0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</w:t>
      </w:r>
      <w:r w:rsidRPr="00FA624E">
        <w:rPr>
          <w:rFonts w:ascii="Times New Roman" w:hAnsi="Times New Roman" w:cs="Times New Roman"/>
          <w:sz w:val="24"/>
          <w:szCs w:val="24"/>
        </w:rPr>
        <w:t>о</w:t>
      </w:r>
      <w:r w:rsidRPr="00FA624E">
        <w:rPr>
          <w:rFonts w:ascii="Times New Roman" w:hAnsi="Times New Roman" w:cs="Times New Roman"/>
          <w:sz w:val="24"/>
          <w:szCs w:val="24"/>
        </w:rPr>
        <w:t>ваний.</w:t>
      </w:r>
    </w:p>
    <w:p w:rsidR="005C56F0" w:rsidRPr="00037281" w:rsidRDefault="00FC2F5E" w:rsidP="000372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>иных субъектов РФ к участию в соре</w:t>
      </w:r>
      <w:r w:rsidR="003D6AA8">
        <w:rPr>
          <w:rFonts w:ascii="Times New Roman" w:hAnsi="Times New Roman"/>
          <w:bCs/>
          <w:sz w:val="24"/>
          <w:szCs w:val="24"/>
        </w:rPr>
        <w:t>в</w:t>
      </w:r>
      <w:r w:rsidR="003D6AA8">
        <w:rPr>
          <w:rFonts w:ascii="Times New Roman" w:hAnsi="Times New Roman"/>
          <w:bCs/>
          <w:sz w:val="24"/>
          <w:szCs w:val="24"/>
        </w:rPr>
        <w:t xml:space="preserve">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допускаются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при наличии справки о прохождении тестирования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на </w:t>
      </w:r>
      <w:proofErr w:type="spellStart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>коронавирус</w:t>
      </w:r>
      <w:proofErr w:type="spellEnd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м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>е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>тодом ПЦР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полученной не </w:t>
      </w:r>
      <w:proofErr w:type="gramStart"/>
      <w:r w:rsidR="00CE7D6F">
        <w:rPr>
          <w:rFonts w:ascii="Times New Roman" w:hAnsi="Times New Roman"/>
          <w:b/>
          <w:i/>
          <w:iCs/>
          <w:sz w:val="24"/>
          <w:szCs w:val="24"/>
        </w:rPr>
        <w:t>позднее</w:t>
      </w:r>
      <w:proofErr w:type="gramEnd"/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чем за 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48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час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ов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до момента подачи заявки. Данные спорт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с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мены допускаются вне конкурс</w:t>
      </w:r>
      <w:r w:rsidR="00942B52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, с квотой не более 2х человек на вид от команды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lastRenderedPageBreak/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</w:t>
      </w:r>
      <w:r w:rsidRPr="00C7098A">
        <w:rPr>
          <w:rFonts w:ascii="Times New Roman" w:hAnsi="Times New Roman" w:cs="Times New Roman"/>
          <w:sz w:val="24"/>
          <w:szCs w:val="24"/>
        </w:rPr>
        <w:t>в</w:t>
      </w:r>
      <w:r w:rsidRPr="00C7098A">
        <w:rPr>
          <w:rFonts w:ascii="Times New Roman" w:hAnsi="Times New Roman" w:cs="Times New Roman"/>
          <w:sz w:val="24"/>
          <w:szCs w:val="24"/>
        </w:rPr>
        <w:t>нованиях осуществляется только при наличии договора (оригинал) о страховании: несчастных сл</w:t>
      </w:r>
      <w:r w:rsidRPr="00C7098A">
        <w:rPr>
          <w:rFonts w:ascii="Times New Roman" w:hAnsi="Times New Roman" w:cs="Times New Roman"/>
          <w:sz w:val="24"/>
          <w:szCs w:val="24"/>
        </w:rPr>
        <w:t>у</w:t>
      </w:r>
      <w:r w:rsidRPr="00C7098A">
        <w:rPr>
          <w:rFonts w:ascii="Times New Roman" w:hAnsi="Times New Roman" w:cs="Times New Roman"/>
          <w:sz w:val="24"/>
          <w:szCs w:val="24"/>
        </w:rPr>
        <w:t>чаев, жизни и здоровья</w:t>
      </w:r>
      <w:proofErr w:type="gramStart"/>
      <w:r w:rsidRPr="00C7098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 xml:space="preserve">Страхование участников соревнований может </w:t>
      </w:r>
      <w:proofErr w:type="gramStart"/>
      <w:r w:rsidRPr="001C1FA0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1C1FA0">
        <w:rPr>
          <w:rFonts w:ascii="Times New Roman" w:hAnsi="Times New Roman"/>
          <w:sz w:val="24"/>
          <w:szCs w:val="24"/>
        </w:rPr>
        <w:t xml:space="preserve">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09199D" w:rsidRPr="00314908" w:rsidRDefault="0009199D" w:rsidP="0009199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908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</w:t>
      </w:r>
    </w:p>
    <w:p w:rsidR="00314908" w:rsidRPr="00B53DCC" w:rsidRDefault="00314908" w:rsidP="003149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спортсмены, представляющие физкультурно-спортивные организации Санкт-Петербурга: юноши и девушки 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>-200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 xml:space="preserve"> годов рождения, </w:t>
      </w:r>
      <w:r w:rsidRPr="00B53DCC">
        <w:rPr>
          <w:rFonts w:ascii="Times New Roman" w:eastAsia="Times New Roman" w:hAnsi="Times New Roman" w:cs="Times New Roman"/>
          <w:b/>
          <w:sz w:val="24"/>
          <w:szCs w:val="24"/>
        </w:rPr>
        <w:t>имеющие квалификацию не ниже 1 юношеского разряда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Спортсмены 2009</w:t>
      </w:r>
      <w:r w:rsidRPr="004E46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рождения участву</w:t>
      </w:r>
      <w:r w:rsidR="009B0152">
        <w:rPr>
          <w:rFonts w:ascii="Times New Roman" w:eastAsia="Times New Roman" w:hAnsi="Times New Roman" w:cs="Times New Roman"/>
          <w:b/>
          <w:sz w:val="24"/>
          <w:szCs w:val="24"/>
        </w:rPr>
        <w:t>ют в соревнованиях вне конкурса. Спортсмены младшей возрастной группы (2011 – 2012 г.р.) к уч</w:t>
      </w:r>
      <w:r w:rsidR="009B015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B0152">
        <w:rPr>
          <w:rFonts w:ascii="Times New Roman" w:eastAsia="Times New Roman" w:hAnsi="Times New Roman" w:cs="Times New Roman"/>
          <w:b/>
          <w:sz w:val="24"/>
          <w:szCs w:val="24"/>
        </w:rPr>
        <w:t>стию в соревнованиях не допускаются.</w:t>
      </w:r>
    </w:p>
    <w:p w:rsidR="00314908" w:rsidRDefault="00314908" w:rsidP="00831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99D" w:rsidRPr="008314CB" w:rsidRDefault="0009199D" w:rsidP="008314CB">
      <w:pPr>
        <w:jc w:val="both"/>
        <w:rPr>
          <w:rFonts w:ascii="Times New Roman" w:hAnsi="Times New Roman" w:cs="Times New Roman"/>
          <w:sz w:val="24"/>
          <w:szCs w:val="24"/>
        </w:rPr>
      </w:pPr>
      <w:r w:rsidRPr="008314CB">
        <w:rPr>
          <w:rFonts w:ascii="Times New Roman" w:hAnsi="Times New Roman" w:cs="Times New Roman"/>
          <w:sz w:val="24"/>
          <w:szCs w:val="24"/>
        </w:rPr>
        <w:t xml:space="preserve">В командном первенстве принимают участие команды </w:t>
      </w:r>
      <w:r w:rsidR="008314CB">
        <w:rPr>
          <w:rFonts w:ascii="Times New Roman" w:hAnsi="Times New Roman" w:cs="Times New Roman"/>
          <w:sz w:val="24"/>
          <w:szCs w:val="24"/>
        </w:rPr>
        <w:t>СДЮСШОР и ДЮСШ по двум группам:</w:t>
      </w:r>
    </w:p>
    <w:p w:rsidR="0009199D" w:rsidRPr="008314CB" w:rsidRDefault="0009199D" w:rsidP="008314C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4CB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</w:p>
    <w:tbl>
      <w:tblPr>
        <w:tblpPr w:leftFromText="180" w:rightFromText="180" w:vertAnchor="text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09"/>
        <w:gridCol w:w="1844"/>
      </w:tblGrid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СДЮШОР, ДЮСШ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Номера,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закрепленные 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за школами: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СДЮСШОР по легкой атлетике №1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Невского района СПб                                       команда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900-999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СДЮСШОР «Академия легкой атлетики </w:t>
            </w:r>
          </w:p>
          <w:p w:rsidR="0009199D" w:rsidRPr="008314CB" w:rsidRDefault="0009199D" w:rsidP="008314CB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Санкт-Петербурга»                                          команда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351-450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СПб ГБОУ ДОД  ДЮСШ  Красногвардейского района СПб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команда № 1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800-899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СДЮСШОР №1 Адмиралтейского района СПб   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команда № 1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500-599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 СДЮСШОР №2 Московского района СПб  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команда № 1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100-199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 СДЮШОР Выборгского района СПб            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команда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200-299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 СДЮСШОР Кировского района СПб                 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команда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700-750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ДОДСДЮСШОР по легкой атлетике №1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Невского района СПб                                      команда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900-999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 СДЮСШОР «Академия легкой атлетики </w:t>
            </w:r>
          </w:p>
          <w:p w:rsidR="0009199D" w:rsidRPr="008314CB" w:rsidRDefault="0009199D" w:rsidP="008314CB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Санкт-Петербурга»                                         команда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351-450</w:t>
            </w:r>
          </w:p>
        </w:tc>
      </w:tr>
      <w:tr w:rsidR="0009199D" w:rsidRPr="008314CB" w:rsidTr="008314C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ДЮСШ Красногвардейского района СПб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команда № 2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800-899</w:t>
            </w:r>
          </w:p>
        </w:tc>
      </w:tr>
    </w:tbl>
    <w:p w:rsidR="0009199D" w:rsidRPr="00314908" w:rsidRDefault="0009199D" w:rsidP="0031490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314CB">
        <w:rPr>
          <w:rFonts w:ascii="Times New Roman" w:hAnsi="Times New Roman" w:cs="Times New Roman"/>
          <w:sz w:val="24"/>
          <w:szCs w:val="24"/>
        </w:rPr>
        <w:t>Команды  1  группы  м</w:t>
      </w:r>
      <w:r w:rsidRPr="008314CB">
        <w:rPr>
          <w:rFonts w:ascii="Times New Roman" w:hAnsi="Times New Roman" w:cs="Times New Roman"/>
          <w:sz w:val="24"/>
          <w:szCs w:val="24"/>
        </w:rPr>
        <w:t>о</w:t>
      </w:r>
      <w:r w:rsidRPr="008314CB">
        <w:rPr>
          <w:rFonts w:ascii="Times New Roman" w:hAnsi="Times New Roman" w:cs="Times New Roman"/>
          <w:sz w:val="24"/>
          <w:szCs w:val="24"/>
        </w:rPr>
        <w:t>гут  з</w:t>
      </w:r>
      <w:r w:rsidRPr="008314CB">
        <w:rPr>
          <w:rFonts w:ascii="Times New Roman" w:hAnsi="Times New Roman" w:cs="Times New Roman"/>
          <w:sz w:val="24"/>
          <w:szCs w:val="24"/>
        </w:rPr>
        <w:t>а</w:t>
      </w:r>
      <w:r w:rsidRPr="008314CB">
        <w:rPr>
          <w:rFonts w:ascii="Times New Roman" w:hAnsi="Times New Roman" w:cs="Times New Roman"/>
          <w:sz w:val="24"/>
          <w:szCs w:val="24"/>
        </w:rPr>
        <w:t>явить  на  первенство  Санкт-Петербурга  среди  юношей  и  девушек  по  2  человека  на  вид  и  д</w:t>
      </w:r>
      <w:r w:rsidRPr="008314CB">
        <w:rPr>
          <w:rFonts w:ascii="Times New Roman" w:hAnsi="Times New Roman" w:cs="Times New Roman"/>
          <w:sz w:val="24"/>
          <w:szCs w:val="24"/>
        </w:rPr>
        <w:t>о</w:t>
      </w:r>
      <w:r w:rsidRPr="008314CB">
        <w:rPr>
          <w:rFonts w:ascii="Times New Roman" w:hAnsi="Times New Roman" w:cs="Times New Roman"/>
          <w:sz w:val="24"/>
          <w:szCs w:val="24"/>
        </w:rPr>
        <w:t>полнительное   количество участников,  равное  числу  видов  данного  соревнования,  отдельно  для  юн</w:t>
      </w:r>
      <w:r w:rsidRPr="008314CB">
        <w:rPr>
          <w:rFonts w:ascii="Times New Roman" w:hAnsi="Times New Roman" w:cs="Times New Roman"/>
          <w:sz w:val="24"/>
          <w:szCs w:val="24"/>
        </w:rPr>
        <w:t>о</w:t>
      </w:r>
      <w:r w:rsidRPr="008314CB">
        <w:rPr>
          <w:rFonts w:ascii="Times New Roman" w:hAnsi="Times New Roman" w:cs="Times New Roman"/>
          <w:sz w:val="24"/>
          <w:szCs w:val="24"/>
        </w:rPr>
        <w:t>шей  и  отдельно  для  девушек.</w:t>
      </w:r>
    </w:p>
    <w:p w:rsidR="0009199D" w:rsidRPr="008314CB" w:rsidRDefault="0009199D" w:rsidP="008314CB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314CB">
        <w:rPr>
          <w:rFonts w:ascii="Times New Roman" w:hAnsi="Times New Roman" w:cs="Times New Roman"/>
          <w:b/>
          <w:sz w:val="24"/>
          <w:szCs w:val="24"/>
          <w:u w:val="single"/>
        </w:rPr>
        <w:t xml:space="preserve">2   ГРУППА  </w:t>
      </w:r>
    </w:p>
    <w:tbl>
      <w:tblPr>
        <w:tblpPr w:leftFromText="180" w:rightFromText="180" w:vertAnchor="text" w:tblpX="250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523"/>
        <w:gridCol w:w="1843"/>
      </w:tblGrid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СДЮШОР, ДЮСШ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Номера,</w:t>
            </w:r>
            <w:r w:rsidRPr="008314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крепленные </w:t>
            </w:r>
          </w:p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b/>
                <w:sz w:val="24"/>
                <w:szCs w:val="24"/>
              </w:rPr>
              <w:t>за школами: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ДЮСШ «Манеж» </w:t>
            </w:r>
            <w:proofErr w:type="spellStart"/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99D" w:rsidRPr="008314CB" w:rsidRDefault="0009199D" w:rsidP="008314CB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района СПб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651-699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ГОУ школа-интернат 357 среднего (полного) общего обр</w:t>
            </w: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зования с углубленным изучением физической культуры Приморского района СПб «Олимпийские Надежды»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300-350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СПб ГБОУ ДОД  ДЮСШ №2 Василеостровского района СПб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СПб ГБОУ ДОД  СДЮСШОР Пушкинского района СПб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751-799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ГБОУ ДОД ДЮЦ  Московского р-на СПб «ЦФК, С и </w:t>
            </w:r>
            <w:proofErr w:type="gramStart"/>
            <w:r w:rsidRPr="0083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3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451-499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ГБОУ ДОД  ДЮСШ "Лидер" Фрунзенского р-на СПб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626-650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СПб ГБОУ ДОД  ДЮСШ № 2 Калининского района СПб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600-625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СПб ГБОУ ДОД СДЮСШОР Центрального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51-99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СДЮСШОР №1 Адмиралтейского района СПб   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команда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500-599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 СДЮСШОР №2 Московского района СПб  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команда № 2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100-199</w:t>
            </w:r>
          </w:p>
        </w:tc>
      </w:tr>
      <w:tr w:rsidR="0009199D" w:rsidRPr="008314CB" w:rsidTr="009E6C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 СДЮШОР Выборгского района СПб             </w:t>
            </w:r>
          </w:p>
          <w:p w:rsidR="0009199D" w:rsidRPr="008314CB" w:rsidRDefault="0009199D" w:rsidP="008314CB">
            <w:pPr>
              <w:spacing w:line="21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команда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D" w:rsidRPr="008314CB" w:rsidRDefault="0009199D" w:rsidP="008314C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4CB">
              <w:rPr>
                <w:rFonts w:ascii="Times New Roman" w:hAnsi="Times New Roman" w:cs="Times New Roman"/>
                <w:sz w:val="24"/>
                <w:szCs w:val="24"/>
              </w:rPr>
              <w:t>200-290</w:t>
            </w:r>
          </w:p>
        </w:tc>
      </w:tr>
    </w:tbl>
    <w:p w:rsidR="0009199D" w:rsidRPr="008314CB" w:rsidRDefault="0009199D" w:rsidP="008314CB">
      <w:pPr>
        <w:tabs>
          <w:tab w:val="left" w:pos="32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14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908" w:rsidRDefault="0009199D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4C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908" w:rsidRDefault="00314908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199D" w:rsidRDefault="0009199D" w:rsidP="008314CB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4CB">
        <w:rPr>
          <w:rFonts w:ascii="Times New Roman" w:hAnsi="Times New Roman" w:cs="Times New Roman"/>
          <w:sz w:val="24"/>
          <w:szCs w:val="24"/>
        </w:rPr>
        <w:t xml:space="preserve">Команды  2  группы  могут  заявить  на  первенство  Санкт-Петербурга среди  юношей  и  девушек  по  1  </w:t>
      </w:r>
      <w:r w:rsidRPr="008314CB">
        <w:rPr>
          <w:rFonts w:ascii="Times New Roman" w:hAnsi="Times New Roman" w:cs="Times New Roman"/>
          <w:sz w:val="24"/>
          <w:szCs w:val="24"/>
        </w:rPr>
        <w:lastRenderedPageBreak/>
        <w:t>человеку  на  вид  и  дополнительное    количество участников,  равное числу  видов  данного  соре</w:t>
      </w:r>
      <w:r w:rsidRPr="008314CB">
        <w:rPr>
          <w:rFonts w:ascii="Times New Roman" w:hAnsi="Times New Roman" w:cs="Times New Roman"/>
          <w:sz w:val="24"/>
          <w:szCs w:val="24"/>
        </w:rPr>
        <w:t>в</w:t>
      </w:r>
      <w:r w:rsidRPr="008314CB">
        <w:rPr>
          <w:rFonts w:ascii="Times New Roman" w:hAnsi="Times New Roman" w:cs="Times New Roman"/>
          <w:sz w:val="24"/>
          <w:szCs w:val="24"/>
        </w:rPr>
        <w:t xml:space="preserve">нования,  отдельно  для  юношей  и  отдельно  для  девушек.  </w:t>
      </w:r>
    </w:p>
    <w:p w:rsidR="009B0152" w:rsidRPr="008314CB" w:rsidRDefault="009B0152" w:rsidP="009B0152">
      <w:pPr>
        <w:tabs>
          <w:tab w:val="left" w:pos="32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представленные в командном зачете участвуют лично.</w:t>
      </w:r>
    </w:p>
    <w:p w:rsidR="0009199D" w:rsidRPr="008314CB" w:rsidRDefault="0009199D" w:rsidP="0009199D">
      <w:pPr>
        <w:jc w:val="both"/>
        <w:rPr>
          <w:rFonts w:ascii="Times New Roman" w:hAnsi="Times New Roman" w:cs="Times New Roman"/>
          <w:sz w:val="24"/>
          <w:szCs w:val="24"/>
        </w:rPr>
      </w:pPr>
      <w:r w:rsidRPr="008314CB">
        <w:rPr>
          <w:rFonts w:ascii="Times New Roman" w:hAnsi="Times New Roman" w:cs="Times New Roman"/>
          <w:sz w:val="24"/>
          <w:szCs w:val="24"/>
        </w:rPr>
        <w:t xml:space="preserve">           Каждый  спортсмен имеет  право  выступать  в  двух  индивидуальных   видах  и  одной  эст</w:t>
      </w:r>
      <w:r w:rsidRPr="008314CB">
        <w:rPr>
          <w:rFonts w:ascii="Times New Roman" w:hAnsi="Times New Roman" w:cs="Times New Roman"/>
          <w:sz w:val="24"/>
          <w:szCs w:val="24"/>
        </w:rPr>
        <w:t>а</w:t>
      </w:r>
      <w:r w:rsidRPr="008314CB">
        <w:rPr>
          <w:rFonts w:ascii="Times New Roman" w:hAnsi="Times New Roman" w:cs="Times New Roman"/>
          <w:sz w:val="24"/>
          <w:szCs w:val="24"/>
        </w:rPr>
        <w:t xml:space="preserve">фете, или в  одном   индивидуальном  виде  и  двух  эстафетах. </w:t>
      </w:r>
    </w:p>
    <w:p w:rsidR="0009199D" w:rsidRPr="008314CB" w:rsidRDefault="0009199D" w:rsidP="000919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4CB">
        <w:rPr>
          <w:rFonts w:ascii="Times New Roman" w:hAnsi="Times New Roman" w:cs="Times New Roman"/>
          <w:sz w:val="24"/>
          <w:szCs w:val="24"/>
        </w:rPr>
        <w:t xml:space="preserve">       Участвующим  организациям  разрешается  сверх  квоты  ввести  в состав  команды  по  два  спортсмена  для  участия  в  каждом  виде  эстафетного  бега.</w:t>
      </w:r>
    </w:p>
    <w:p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участников производится вне зоны проведения соревнований. </w:t>
      </w:r>
      <w:r w:rsidRPr="00E54ED3">
        <w:rPr>
          <w:rFonts w:ascii="Times New Roman" w:hAnsi="Times New Roman"/>
          <w:b/>
          <w:sz w:val="24"/>
          <w:szCs w:val="24"/>
        </w:rPr>
        <w:t>Разминка в зонах проведения соревнований категорически запрещена.</w:t>
      </w:r>
    </w:p>
    <w:p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Во время проведения соревнования, нахождение лиц</w:t>
      </w:r>
      <w:r w:rsidR="004C43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C43A8" w:rsidRPr="00617C95" w:rsidRDefault="004C43A8" w:rsidP="004C43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исключением, тренеров для оказания помощи спортсменам во время разминки в прыжке с шестом. 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дить в зоне регистрации участников. </w:t>
      </w:r>
    </w:p>
    <w:p w:rsidR="0035671C" w:rsidRDefault="0035671C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видов на место проведения соревнований, кроме прыжка с шестом, за 20 минут.</w:t>
      </w:r>
    </w:p>
    <w:p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ются.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:rsidR="00B91A02" w:rsidRDefault="00B91A02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A1" w:rsidRPr="00037281">
        <w:rPr>
          <w:rFonts w:ascii="Times New Roman" w:hAnsi="Times New Roman" w:cs="Times New Roman"/>
          <w:i/>
          <w:iCs/>
          <w:sz w:val="24"/>
          <w:szCs w:val="24"/>
        </w:rPr>
        <w:t>и 200 м</w:t>
      </w:r>
      <w:r w:rsidR="00E9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три круга:</w:t>
      </w:r>
    </w:p>
    <w:p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 xml:space="preserve">Выход в полуфиналы: «по времени» – </w:t>
      </w:r>
      <w:r w:rsidR="003C014F">
        <w:rPr>
          <w:rFonts w:ascii="Times New Roman" w:hAnsi="Times New Roman"/>
          <w:sz w:val="24"/>
          <w:szCs w:val="24"/>
        </w:rPr>
        <w:t>18</w:t>
      </w:r>
      <w:r w:rsidRPr="00B91A02">
        <w:rPr>
          <w:rFonts w:ascii="Times New Roman" w:hAnsi="Times New Roman"/>
          <w:sz w:val="24"/>
          <w:szCs w:val="24"/>
        </w:rPr>
        <w:t xml:space="preserve"> лучших результата (3 полуфинала по </w:t>
      </w:r>
      <w:r w:rsidR="003C014F">
        <w:rPr>
          <w:rFonts w:ascii="Times New Roman" w:hAnsi="Times New Roman"/>
          <w:sz w:val="24"/>
          <w:szCs w:val="24"/>
        </w:rPr>
        <w:t>6</w:t>
      </w:r>
      <w:r w:rsidRPr="00B91A02">
        <w:rPr>
          <w:rFonts w:ascii="Times New Roman" w:hAnsi="Times New Roman"/>
          <w:sz w:val="24"/>
          <w:szCs w:val="24"/>
        </w:rPr>
        <w:t xml:space="preserve"> человек)</w:t>
      </w:r>
    </w:p>
    <w:p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>Выход в финал: по схеме «</w:t>
      </w:r>
      <w:r w:rsidR="00FE5F73">
        <w:rPr>
          <w:rFonts w:ascii="Times New Roman" w:hAnsi="Times New Roman"/>
          <w:sz w:val="24"/>
          <w:szCs w:val="24"/>
        </w:rPr>
        <w:t>1</w:t>
      </w:r>
      <w:r w:rsidRPr="00B91A02">
        <w:rPr>
          <w:rFonts w:ascii="Times New Roman" w:hAnsi="Times New Roman"/>
          <w:sz w:val="24"/>
          <w:szCs w:val="24"/>
        </w:rPr>
        <w:t xml:space="preserve"> лучши</w:t>
      </w:r>
      <w:r w:rsidR="00FE5F73">
        <w:rPr>
          <w:rFonts w:ascii="Times New Roman" w:hAnsi="Times New Roman"/>
          <w:sz w:val="24"/>
          <w:szCs w:val="24"/>
        </w:rPr>
        <w:t>й</w:t>
      </w:r>
      <w:r w:rsidRPr="00B91A02">
        <w:rPr>
          <w:rFonts w:ascii="Times New Roman" w:hAnsi="Times New Roman"/>
          <w:sz w:val="24"/>
          <w:szCs w:val="24"/>
        </w:rPr>
        <w:t xml:space="preserve"> в полуфинале + </w:t>
      </w:r>
      <w:r w:rsidR="00FE5F73">
        <w:rPr>
          <w:rFonts w:ascii="Times New Roman" w:hAnsi="Times New Roman"/>
          <w:sz w:val="24"/>
          <w:szCs w:val="24"/>
        </w:rPr>
        <w:t>3</w:t>
      </w:r>
      <w:r w:rsidRPr="00B91A02">
        <w:rPr>
          <w:rFonts w:ascii="Times New Roman" w:hAnsi="Times New Roman"/>
          <w:sz w:val="24"/>
          <w:szCs w:val="24"/>
        </w:rPr>
        <w:t xml:space="preserve"> по времени»</w:t>
      </w:r>
    </w:p>
    <w:p w:rsidR="000918DE" w:rsidRPr="000D7F92" w:rsidRDefault="00525CED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60 м </w:t>
      </w:r>
      <w:proofErr w:type="gramStart"/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>с/б</w:t>
      </w:r>
      <w:proofErr w:type="gramEnd"/>
      <w:r w:rsidR="00AD0B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400 м</w:t>
      </w:r>
      <w:r w:rsidR="003F2734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AA3BD9">
        <w:rPr>
          <w:rFonts w:ascii="Times New Roman" w:hAnsi="Times New Roman" w:cs="Times New Roman"/>
          <w:sz w:val="24"/>
          <w:szCs w:val="24"/>
        </w:rPr>
        <w:t>:</w:t>
      </w:r>
    </w:p>
    <w:p w:rsidR="00AA3BD9" w:rsidRDefault="00AA3BD9" w:rsidP="00810725">
      <w:pPr>
        <w:pStyle w:val="ac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 в финал: «по времени» (60 м </w:t>
      </w:r>
      <w:proofErr w:type="gramStart"/>
      <w:r>
        <w:rPr>
          <w:rFonts w:ascii="Times New Roman" w:hAnsi="Times New Roman"/>
          <w:sz w:val="24"/>
          <w:szCs w:val="24"/>
        </w:rPr>
        <w:t>с/б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="00810725">
        <w:rPr>
          <w:rFonts w:ascii="Times New Roman" w:hAnsi="Times New Roman"/>
          <w:sz w:val="24"/>
          <w:szCs w:val="24"/>
        </w:rPr>
        <w:t xml:space="preserve"> </w:t>
      </w:r>
      <w:r w:rsidR="00E974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человек, 400 м – </w:t>
      </w:r>
      <w:r w:rsidR="00E97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618A8">
        <w:rPr>
          <w:rFonts w:ascii="Times New Roman" w:hAnsi="Times New Roman"/>
          <w:sz w:val="24"/>
          <w:szCs w:val="24"/>
        </w:rPr>
        <w:t>)</w:t>
      </w:r>
    </w:p>
    <w:p w:rsidR="003C014F" w:rsidRDefault="00AD0B43" w:rsidP="00AD0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0B43">
        <w:rPr>
          <w:rFonts w:ascii="Times New Roman" w:hAnsi="Times New Roman"/>
          <w:sz w:val="24"/>
          <w:szCs w:val="24"/>
        </w:rPr>
        <w:t>Жеребьевка дорожек в финале проводится в соответствии с Пунктом 2 Правила 215 (правило 45.2 книги 2.1) Правил вида спорта.</w:t>
      </w:r>
    </w:p>
    <w:p w:rsidR="00C618A8" w:rsidRDefault="00C618A8" w:rsidP="00AD0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проводятся финальные забеги и заходы.</w:t>
      </w:r>
    </w:p>
    <w:p w:rsidR="0036755D" w:rsidRPr="0036755D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t>В технических видах проводятся основные соревнования.</w:t>
      </w:r>
    </w:p>
    <w:p w:rsidR="0036755D" w:rsidRPr="0036755D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t>При равенстве результатов в вертикальных прыжках, для определения победителя соревнов</w:t>
      </w:r>
      <w:r w:rsidRPr="0036755D">
        <w:rPr>
          <w:rFonts w:ascii="Times New Roman" w:hAnsi="Times New Roman"/>
          <w:sz w:val="24"/>
          <w:szCs w:val="24"/>
        </w:rPr>
        <w:t>а</w:t>
      </w:r>
      <w:r w:rsidRPr="0036755D">
        <w:rPr>
          <w:rFonts w:ascii="Times New Roman" w:hAnsi="Times New Roman"/>
          <w:sz w:val="24"/>
          <w:szCs w:val="24"/>
        </w:rPr>
        <w:t>ний</w:t>
      </w:r>
    </w:p>
    <w:p w:rsidR="0036755D" w:rsidRPr="0036755D" w:rsidRDefault="0036755D" w:rsidP="00367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t xml:space="preserve">проводится </w:t>
      </w:r>
      <w:proofErr w:type="spellStart"/>
      <w:r w:rsidRPr="0036755D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36755D">
        <w:rPr>
          <w:rFonts w:ascii="Times New Roman" w:hAnsi="Times New Roman"/>
          <w:sz w:val="24"/>
          <w:szCs w:val="24"/>
        </w:rPr>
        <w:t>.</w:t>
      </w:r>
    </w:p>
    <w:p w:rsidR="0036755D" w:rsidRPr="0036755D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смешанном эстафетном беге 4х4</w:t>
      </w:r>
      <w:r w:rsidRPr="0036755D">
        <w:rPr>
          <w:rFonts w:ascii="Times New Roman" w:hAnsi="Times New Roman"/>
          <w:sz w:val="24"/>
          <w:szCs w:val="24"/>
        </w:rPr>
        <w:t>00 метров, участники одной команды до</w:t>
      </w:r>
      <w:r>
        <w:rPr>
          <w:rFonts w:ascii="Times New Roman" w:hAnsi="Times New Roman"/>
          <w:sz w:val="24"/>
          <w:szCs w:val="24"/>
        </w:rPr>
        <w:t>лжны иметь абс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лютно одинаковый </w:t>
      </w:r>
      <w:r w:rsidRPr="0036755D">
        <w:rPr>
          <w:rFonts w:ascii="Times New Roman" w:hAnsi="Times New Roman"/>
          <w:sz w:val="24"/>
          <w:szCs w:val="24"/>
        </w:rPr>
        <w:t>верх спортивной формы. При отсутствии абсолютно одинако</w:t>
      </w:r>
      <w:r>
        <w:rPr>
          <w:rFonts w:ascii="Times New Roman" w:hAnsi="Times New Roman"/>
          <w:sz w:val="24"/>
          <w:szCs w:val="24"/>
        </w:rPr>
        <w:t>вого верха в спо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тивной форме ре</w:t>
      </w:r>
      <w:r w:rsidRPr="0036755D">
        <w:rPr>
          <w:rFonts w:ascii="Times New Roman" w:hAnsi="Times New Roman"/>
          <w:sz w:val="24"/>
          <w:szCs w:val="24"/>
        </w:rPr>
        <w:t>фери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55D">
        <w:rPr>
          <w:rFonts w:ascii="Times New Roman" w:hAnsi="Times New Roman"/>
          <w:sz w:val="24"/>
          <w:szCs w:val="24"/>
        </w:rPr>
        <w:t>вправе не допустить данную команду к участию в соревнованиях.</w:t>
      </w:r>
    </w:p>
    <w:p w:rsidR="0036755D" w:rsidRPr="00AD0B43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lastRenderedPageBreak/>
        <w:t>Во время проведения соревнования, нахождение в соревновате</w:t>
      </w:r>
      <w:r>
        <w:rPr>
          <w:rFonts w:ascii="Times New Roman" w:hAnsi="Times New Roman"/>
          <w:sz w:val="24"/>
          <w:szCs w:val="24"/>
        </w:rPr>
        <w:t xml:space="preserve">льной и разминочной зонах, лиц, </w:t>
      </w:r>
      <w:r w:rsidRPr="0036755D">
        <w:rPr>
          <w:rFonts w:ascii="Times New Roman" w:hAnsi="Times New Roman"/>
          <w:sz w:val="24"/>
          <w:szCs w:val="24"/>
        </w:rPr>
        <w:t xml:space="preserve">не выступающих на данный момент в видах, </w:t>
      </w:r>
      <w:r w:rsidRPr="0036755D">
        <w:rPr>
          <w:rFonts w:ascii="Times New Roman" w:hAnsi="Times New Roman"/>
          <w:b/>
          <w:sz w:val="24"/>
          <w:szCs w:val="24"/>
        </w:rPr>
        <w:t>категорически запрещено.</w:t>
      </w:r>
    </w:p>
    <w:p w:rsidR="00AD0B43" w:rsidRDefault="00AD0B43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27A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в высоту</w:t>
      </w:r>
    </w:p>
    <w:p w:rsidR="000E627A" w:rsidRPr="00942B52" w:rsidRDefault="00FC1905" w:rsidP="0081072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55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58096B">
        <w:rPr>
          <w:rFonts w:ascii="Times New Roman" w:hAnsi="Times New Roman" w:cs="Times New Roman"/>
          <w:sz w:val="24"/>
          <w:szCs w:val="24"/>
        </w:rPr>
        <w:t>далее по 5 см до 185, далее по 4 см до 197</w:t>
      </w:r>
      <w:r w:rsidR="0036755D">
        <w:rPr>
          <w:rFonts w:ascii="Times New Roman" w:hAnsi="Times New Roman" w:cs="Times New Roman"/>
          <w:sz w:val="24"/>
          <w:szCs w:val="24"/>
        </w:rPr>
        <w:t>, далее по 3</w:t>
      </w:r>
      <w:r w:rsidR="00F40D26" w:rsidRPr="00942B52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0E627A" w:rsidRPr="00942B52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3</w:t>
      </w:r>
      <w:r w:rsidR="00CC5C05" w:rsidRPr="00942B52">
        <w:rPr>
          <w:rFonts w:ascii="Times New Roman" w:hAnsi="Times New Roman"/>
          <w:sz w:val="24"/>
          <w:szCs w:val="24"/>
        </w:rPr>
        <w:t>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58096B">
        <w:rPr>
          <w:rFonts w:ascii="Times New Roman" w:hAnsi="Times New Roman" w:cs="Times New Roman"/>
          <w:sz w:val="24"/>
          <w:szCs w:val="24"/>
        </w:rPr>
        <w:t>далее по 5 см до 170, далее 174, далее по 3</w:t>
      </w:r>
      <w:r w:rsidR="00F40D26" w:rsidRPr="00942B52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с шестом</w:t>
      </w:r>
    </w:p>
    <w:p w:rsidR="000E627A" w:rsidRPr="00942B52" w:rsidRDefault="00FC1905" w:rsidP="009B0152">
      <w:pPr>
        <w:spacing w:after="0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9B0152">
        <w:rPr>
          <w:rFonts w:ascii="Times New Roman" w:hAnsi="Times New Roman" w:cs="Times New Roman"/>
          <w:sz w:val="24"/>
          <w:szCs w:val="24"/>
        </w:rPr>
        <w:t>290</w:t>
      </w:r>
      <w:r w:rsidR="0036755D">
        <w:rPr>
          <w:rFonts w:ascii="Times New Roman" w:hAnsi="Times New Roman" w:cs="Times New Roman"/>
          <w:sz w:val="24"/>
          <w:szCs w:val="24"/>
        </w:rPr>
        <w:t xml:space="preserve">, далее по 20 см до </w:t>
      </w:r>
      <w:r w:rsidR="009B0152">
        <w:rPr>
          <w:rFonts w:ascii="Times New Roman" w:hAnsi="Times New Roman" w:cs="Times New Roman"/>
          <w:sz w:val="24"/>
          <w:szCs w:val="24"/>
        </w:rPr>
        <w:t>390</w:t>
      </w:r>
      <w:r w:rsidR="00F40D26" w:rsidRPr="00942B52">
        <w:rPr>
          <w:rFonts w:ascii="Times New Roman" w:hAnsi="Times New Roman" w:cs="Times New Roman"/>
          <w:sz w:val="24"/>
          <w:szCs w:val="24"/>
        </w:rPr>
        <w:t>,</w:t>
      </w:r>
      <w:r w:rsidR="009B0152">
        <w:rPr>
          <w:rFonts w:ascii="Times New Roman" w:hAnsi="Times New Roman" w:cs="Times New Roman"/>
          <w:sz w:val="24"/>
          <w:szCs w:val="24"/>
        </w:rPr>
        <w:t xml:space="preserve">далее по 15 см до 450, </w:t>
      </w:r>
      <w:r w:rsidR="00F40D26" w:rsidRPr="00942B52">
        <w:rPr>
          <w:rFonts w:ascii="Times New Roman" w:hAnsi="Times New Roman" w:cs="Times New Roman"/>
          <w:sz w:val="24"/>
          <w:szCs w:val="24"/>
        </w:rPr>
        <w:t xml:space="preserve"> далее по 10 см</w:t>
      </w:r>
      <w:r w:rsidR="009B0152">
        <w:rPr>
          <w:rFonts w:ascii="Times New Roman" w:hAnsi="Times New Roman" w:cs="Times New Roman"/>
          <w:sz w:val="24"/>
          <w:szCs w:val="24"/>
        </w:rPr>
        <w:t>.</w:t>
      </w:r>
    </w:p>
    <w:p w:rsidR="000E627A" w:rsidRDefault="00FC1905" w:rsidP="009B01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36755D">
        <w:rPr>
          <w:rFonts w:ascii="Times New Roman" w:hAnsi="Times New Roman" w:cs="Times New Roman"/>
          <w:sz w:val="24"/>
          <w:szCs w:val="24"/>
        </w:rPr>
        <w:t>2</w:t>
      </w:r>
      <w:r w:rsidR="009B0152">
        <w:rPr>
          <w:rFonts w:ascii="Times New Roman" w:hAnsi="Times New Roman" w:cs="Times New Roman"/>
          <w:sz w:val="24"/>
          <w:szCs w:val="24"/>
        </w:rPr>
        <w:t>5</w:t>
      </w:r>
      <w:r w:rsidR="00CC5C05" w:rsidRPr="00942B52">
        <w:rPr>
          <w:rFonts w:ascii="Times New Roman" w:hAnsi="Times New Roman" w:cs="Times New Roman"/>
          <w:sz w:val="24"/>
          <w:szCs w:val="24"/>
        </w:rPr>
        <w:t>0, далее по 20</w:t>
      </w:r>
      <w:r w:rsidR="0036755D">
        <w:rPr>
          <w:rFonts w:ascii="Times New Roman" w:hAnsi="Times New Roman" w:cs="Times New Roman"/>
          <w:sz w:val="24"/>
          <w:szCs w:val="24"/>
        </w:rPr>
        <w:t xml:space="preserve"> см до </w:t>
      </w:r>
      <w:r w:rsidR="009B0152">
        <w:rPr>
          <w:rFonts w:ascii="Times New Roman" w:hAnsi="Times New Roman" w:cs="Times New Roman"/>
          <w:sz w:val="24"/>
          <w:szCs w:val="24"/>
        </w:rPr>
        <w:t>270</w:t>
      </w:r>
      <w:r w:rsidR="0036755D">
        <w:rPr>
          <w:rFonts w:ascii="Times New Roman" w:hAnsi="Times New Roman" w:cs="Times New Roman"/>
          <w:sz w:val="24"/>
          <w:szCs w:val="24"/>
        </w:rPr>
        <w:t xml:space="preserve">, </w:t>
      </w:r>
      <w:r w:rsidR="009B0152">
        <w:rPr>
          <w:rFonts w:ascii="Times New Roman" w:hAnsi="Times New Roman" w:cs="Times New Roman"/>
          <w:sz w:val="24"/>
          <w:szCs w:val="24"/>
        </w:rPr>
        <w:t xml:space="preserve">далее по 15 см до 360, </w:t>
      </w:r>
      <w:r w:rsidR="0036755D">
        <w:rPr>
          <w:rFonts w:ascii="Times New Roman" w:hAnsi="Times New Roman" w:cs="Times New Roman"/>
          <w:sz w:val="24"/>
          <w:szCs w:val="24"/>
        </w:rPr>
        <w:t>далее по 10</w:t>
      </w:r>
      <w:r w:rsidR="00F40D26" w:rsidRPr="00942B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0D26" w:rsidRPr="00942B52">
        <w:rPr>
          <w:rFonts w:ascii="Times New Roman" w:hAnsi="Times New Roman" w:cs="Times New Roman"/>
          <w:sz w:val="24"/>
          <w:szCs w:val="24"/>
        </w:rPr>
        <w:t>см.</w:t>
      </w:r>
    </w:p>
    <w:p w:rsidR="000E627A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40"/>
        <w:gridCol w:w="2460"/>
        <w:gridCol w:w="2462"/>
      </w:tblGrid>
      <w:tr w:rsidR="00975BA3" w:rsidRPr="00E727D5" w:rsidTr="00942B52">
        <w:trPr>
          <w:jc w:val="center"/>
        </w:trPr>
        <w:tc>
          <w:tcPr>
            <w:tcW w:w="5000" w:type="pct"/>
            <w:gridSpan w:val="4"/>
          </w:tcPr>
          <w:p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 xml:space="preserve">60 м </w:t>
            </w:r>
            <w:proofErr w:type="gramStart"/>
            <w:r w:rsidRPr="00975B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5BA3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975BA3" w:rsidRPr="00E727D5" w:rsidTr="00942B52">
        <w:trPr>
          <w:jc w:val="center"/>
        </w:trPr>
        <w:tc>
          <w:tcPr>
            <w:tcW w:w="1237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49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350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</w:p>
        </w:tc>
      </w:tr>
      <w:tr w:rsidR="00FC1905" w:rsidRPr="00EA0306" w:rsidTr="00942B52">
        <w:trPr>
          <w:jc w:val="center"/>
        </w:trPr>
        <w:tc>
          <w:tcPr>
            <w:tcW w:w="1237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064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349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9,14</w:t>
            </w:r>
          </w:p>
        </w:tc>
        <w:tc>
          <w:tcPr>
            <w:tcW w:w="1350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13,72</w:t>
            </w:r>
          </w:p>
        </w:tc>
      </w:tr>
      <w:tr w:rsidR="00FC1905" w:rsidRPr="00EA0306" w:rsidTr="00942B52">
        <w:trPr>
          <w:jc w:val="center"/>
        </w:trPr>
        <w:tc>
          <w:tcPr>
            <w:tcW w:w="1237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:rsidR="00FC1905" w:rsidRPr="00EA0306" w:rsidRDefault="0036755D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0D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F40D26">
              <w:rPr>
                <w:rFonts w:ascii="Times New Roman" w:hAnsi="Times New Roman"/>
              </w:rPr>
              <w:t>2</w:t>
            </w:r>
          </w:p>
        </w:tc>
        <w:tc>
          <w:tcPr>
            <w:tcW w:w="1349" w:type="pct"/>
          </w:tcPr>
          <w:p w:rsidR="00FC1905" w:rsidRPr="00EA0306" w:rsidRDefault="0036755D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FC1905" w:rsidRPr="00EA0306">
              <w:rPr>
                <w:rFonts w:ascii="Times New Roman" w:hAnsi="Times New Roman"/>
              </w:rPr>
              <w:t>50</w:t>
            </w:r>
          </w:p>
        </w:tc>
        <w:tc>
          <w:tcPr>
            <w:tcW w:w="1350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13,00</w:t>
            </w:r>
          </w:p>
        </w:tc>
      </w:tr>
      <w:tr w:rsidR="00FC1905" w:rsidRPr="00EA0306" w:rsidTr="00942B52">
        <w:trPr>
          <w:jc w:val="center"/>
        </w:trPr>
        <w:tc>
          <w:tcPr>
            <w:tcW w:w="5000" w:type="pct"/>
            <w:gridSpan w:val="4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975BA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 w:rsidRPr="00975B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5BA3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FC1905" w:rsidRPr="00EA0306" w:rsidTr="00942B52">
        <w:trPr>
          <w:jc w:val="center"/>
        </w:trPr>
        <w:tc>
          <w:tcPr>
            <w:tcW w:w="1237" w:type="pct"/>
          </w:tcPr>
          <w:p w:rsidR="00FC1905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064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349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F40D26" w:rsidRPr="00EA0306" w:rsidTr="00942B52">
        <w:trPr>
          <w:jc w:val="center"/>
        </w:trPr>
        <w:tc>
          <w:tcPr>
            <w:tcW w:w="1237" w:type="pct"/>
          </w:tcPr>
          <w:p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:rsidR="00F40D26" w:rsidRPr="00EA0306" w:rsidRDefault="0036755D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0D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F40D26">
              <w:rPr>
                <w:rFonts w:ascii="Times New Roman" w:hAnsi="Times New Roman"/>
              </w:rPr>
              <w:t>2</w:t>
            </w:r>
          </w:p>
        </w:tc>
        <w:tc>
          <w:tcPr>
            <w:tcW w:w="1349" w:type="pct"/>
          </w:tcPr>
          <w:p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0E627A" w:rsidRPr="00B242D4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873"/>
      </w:tblGrid>
      <w:tr w:rsidR="00975BA3" w:rsidRPr="00B8201F" w:rsidTr="00942B5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</w:tr>
      <w:tr w:rsidR="00975BA3" w:rsidRPr="00EA0306" w:rsidTr="00942B52">
        <w:trPr>
          <w:jc w:val="center"/>
        </w:trPr>
        <w:tc>
          <w:tcPr>
            <w:tcW w:w="2328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2" w:type="pct"/>
            <w:shd w:val="clear" w:color="auto" w:fill="auto"/>
          </w:tcPr>
          <w:p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  <w:tr w:rsidR="00975BA3" w:rsidRPr="00EA0306" w:rsidTr="00942B52">
        <w:trPr>
          <w:jc w:val="center"/>
        </w:trPr>
        <w:tc>
          <w:tcPr>
            <w:tcW w:w="2328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2672" w:type="pct"/>
            <w:shd w:val="clear" w:color="auto" w:fill="auto"/>
          </w:tcPr>
          <w:p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</w:tbl>
    <w:p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30"/>
        <w:gridCol w:w="2867"/>
      </w:tblGrid>
      <w:tr w:rsidR="00975BA3" w:rsidRPr="00975BA3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572" w:type="pct"/>
            <w:shd w:val="clear" w:color="auto" w:fill="auto"/>
          </w:tcPr>
          <w:p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975BA3" w:rsidRPr="00EA0306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  <w:tc>
          <w:tcPr>
            <w:tcW w:w="1572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975BA3" w:rsidRPr="00EA0306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  <w:tc>
          <w:tcPr>
            <w:tcW w:w="1572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</w:tr>
    </w:tbl>
    <w:p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формации.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:rsidR="00314908" w:rsidRPr="00314908" w:rsidRDefault="00314908" w:rsidP="00314908">
      <w:pPr>
        <w:tabs>
          <w:tab w:val="left" w:pos="15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b/>
          <w:bCs/>
          <w:sz w:val="24"/>
          <w:szCs w:val="24"/>
        </w:rPr>
        <w:t>Подведение итогов соревнований</w:t>
      </w:r>
      <w:r w:rsidRPr="00314908">
        <w:rPr>
          <w:rStyle w:val="11"/>
          <w:rFonts w:eastAsia="Andale Sans UI"/>
          <w:sz w:val="24"/>
          <w:szCs w:val="24"/>
        </w:rPr>
        <w:br/>
        <w:t xml:space="preserve">           Победители и призеры определяются в соответствии с Правилами соревнований</w:t>
      </w:r>
      <w:r w:rsidRPr="00314908">
        <w:rPr>
          <w:rFonts w:ascii="Times New Roman" w:hAnsi="Times New Roman" w:cs="Times New Roman"/>
          <w:sz w:val="24"/>
          <w:szCs w:val="24"/>
        </w:rPr>
        <w:t>.</w:t>
      </w:r>
    </w:p>
    <w:p w:rsidR="00314908" w:rsidRPr="00314908" w:rsidRDefault="00314908" w:rsidP="00314908">
      <w:pPr>
        <w:tabs>
          <w:tab w:val="left" w:pos="1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908">
        <w:rPr>
          <w:rFonts w:ascii="Times New Roman" w:hAnsi="Times New Roman" w:cs="Times New Roman"/>
          <w:sz w:val="24"/>
          <w:szCs w:val="24"/>
        </w:rPr>
        <w:lastRenderedPageBreak/>
        <w:t xml:space="preserve">           Порядок подачи и рассмотрения протестов – согласно </w:t>
      </w:r>
      <w:r w:rsidRPr="00314908">
        <w:rPr>
          <w:rStyle w:val="11"/>
          <w:rFonts w:eastAsia="Andale Sans UI"/>
          <w:sz w:val="24"/>
          <w:szCs w:val="24"/>
        </w:rPr>
        <w:t>Правилам соревнований</w:t>
      </w:r>
      <w:r w:rsidRPr="00314908">
        <w:rPr>
          <w:rFonts w:ascii="Times New Roman" w:hAnsi="Times New Roman" w:cs="Times New Roman"/>
          <w:sz w:val="24"/>
          <w:szCs w:val="24"/>
        </w:rPr>
        <w:t>.</w:t>
      </w:r>
    </w:p>
    <w:p w:rsidR="00314908" w:rsidRPr="00314908" w:rsidRDefault="00314908" w:rsidP="00314908">
      <w:pPr>
        <w:tabs>
          <w:tab w:val="left" w:pos="1069"/>
        </w:tabs>
        <w:autoSpaceDE w:val="0"/>
        <w:spacing w:after="0" w:line="228" w:lineRule="auto"/>
        <w:ind w:left="-1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49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4908">
        <w:rPr>
          <w:rFonts w:ascii="Times New Roman" w:eastAsia="TimesNewRomanPSMT" w:hAnsi="Times New Roman" w:cs="Times New Roman"/>
          <w:color w:val="000000"/>
          <w:sz w:val="24"/>
          <w:szCs w:val="24"/>
        </w:rPr>
        <w:t>В первенстве Санкт-Петербурга  командный зачет  определяется по наибольшей  сумме  очков,  набранных  зачетными  участниками  в  индивидуальных  видах  программы  и  эстафетах  за  места  с  1-го  по  20-ое в соответствии с таблицей</w:t>
      </w:r>
      <w:proofErr w:type="gramStart"/>
      <w:r w:rsidRPr="0031490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:</w:t>
      </w:r>
      <w:proofErr w:type="gramEnd"/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5"/>
        <w:gridCol w:w="1275"/>
        <w:gridCol w:w="1276"/>
        <w:gridCol w:w="1276"/>
        <w:gridCol w:w="1276"/>
        <w:gridCol w:w="1276"/>
        <w:gridCol w:w="1015"/>
      </w:tblGrid>
      <w:tr w:rsidR="00314908" w:rsidRPr="00314908" w:rsidTr="008E5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очки</w:t>
            </w:r>
          </w:p>
        </w:tc>
      </w:tr>
      <w:tr w:rsidR="00314908" w:rsidRPr="00314908" w:rsidTr="008E5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4908" w:rsidRPr="00314908" w:rsidTr="008E5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908" w:rsidRPr="00314908" w:rsidTr="008E5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4908" w:rsidRPr="00314908" w:rsidTr="008E5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4908" w:rsidRPr="00314908" w:rsidTr="008E5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4908" w:rsidRPr="00314908" w:rsidRDefault="00314908" w:rsidP="00314908">
      <w:pPr>
        <w:tabs>
          <w:tab w:val="left" w:pos="1069"/>
        </w:tabs>
        <w:autoSpaceDE w:val="0"/>
        <w:spacing w:after="0" w:line="228" w:lineRule="auto"/>
        <w:ind w:left="-11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</w:p>
    <w:p w:rsidR="00314908" w:rsidRPr="00314908" w:rsidRDefault="00314908" w:rsidP="00314908">
      <w:pPr>
        <w:tabs>
          <w:tab w:val="left" w:pos="1069"/>
        </w:tabs>
        <w:autoSpaceDE w:val="0"/>
        <w:spacing w:after="0" w:line="228" w:lineRule="auto"/>
        <w:ind w:left="-1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Командам  однократно начисляются дополнительные  очки  за  результат  участника, который повторил или превысил официальный рекорд или высшее  достижение  в  ходе  соревнований:</w:t>
      </w:r>
    </w:p>
    <w:tbl>
      <w:tblPr>
        <w:tblW w:w="4815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124"/>
      </w:tblGrid>
      <w:tr w:rsidR="00314908" w:rsidRPr="00314908" w:rsidTr="008E5E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908" w:rsidRPr="00314908" w:rsidTr="008E5E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Европы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14908" w:rsidRPr="00314908" w:rsidTr="008E5E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4908" w:rsidRPr="00314908" w:rsidTr="008E5E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1069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14908" w:rsidRPr="00314908" w:rsidRDefault="00314908" w:rsidP="00314908">
      <w:pPr>
        <w:tabs>
          <w:tab w:val="left" w:pos="1069"/>
        </w:tabs>
        <w:autoSpaceDE w:val="0"/>
        <w:spacing w:after="0" w:line="228" w:lineRule="auto"/>
        <w:ind w:left="-11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</w:p>
    <w:p w:rsidR="00314908" w:rsidRPr="00314908" w:rsidRDefault="00314908" w:rsidP="00314908">
      <w:pPr>
        <w:tabs>
          <w:tab w:val="left" w:pos="900"/>
        </w:tabs>
        <w:autoSpaceDE w:val="0"/>
        <w:spacing w:after="0" w:line="228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 Если рекорд (высшее  достижение) установили (повторили) несколько участников, то допо</w:t>
      </w: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>л</w:t>
      </w: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>нительные  очки  начисляются  каждому  из  них.</w:t>
      </w:r>
    </w:p>
    <w:p w:rsidR="00314908" w:rsidRPr="00314908" w:rsidRDefault="00314908" w:rsidP="00314908">
      <w:pPr>
        <w:tabs>
          <w:tab w:val="left" w:pos="900"/>
        </w:tabs>
        <w:autoSpaceDE w:val="0"/>
        <w:spacing w:after="0" w:line="228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 Дополнительные  очки  также  начисляются  за  выполнение (подтверждение) следующих норм ЕВСК:</w:t>
      </w:r>
    </w:p>
    <w:tbl>
      <w:tblPr>
        <w:tblW w:w="4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342"/>
      </w:tblGrid>
      <w:tr w:rsidR="00314908" w:rsidRPr="00314908" w:rsidTr="008E5E89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14908" w:rsidRPr="00314908" w:rsidTr="008E5E89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14908" w:rsidRPr="00314908" w:rsidTr="008E5E89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314908" w:rsidRPr="00314908" w:rsidRDefault="00314908" w:rsidP="00314908">
      <w:pPr>
        <w:tabs>
          <w:tab w:val="left" w:pos="900"/>
        </w:tabs>
        <w:autoSpaceDE w:val="0"/>
        <w:spacing w:after="0" w:line="228" w:lineRule="auto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</w:rPr>
      </w:pPr>
    </w:p>
    <w:p w:rsidR="00314908" w:rsidRPr="00314908" w:rsidRDefault="00314908" w:rsidP="00314908">
      <w:pPr>
        <w:tabs>
          <w:tab w:val="left" w:pos="900"/>
        </w:tabs>
        <w:autoSpaceDE w:val="0"/>
        <w:spacing w:after="0" w:line="228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Начисление очков в соревнованиях  производится только при условии выполнения  участн</w:t>
      </w: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>ками 3 разряда, в метаниях 1 юношеского разряда</w:t>
      </w:r>
    </w:p>
    <w:p w:rsidR="00314908" w:rsidRPr="00314908" w:rsidRDefault="00314908" w:rsidP="00314908">
      <w:pPr>
        <w:tabs>
          <w:tab w:val="left" w:pos="900"/>
        </w:tabs>
        <w:autoSpaceDE w:val="0"/>
        <w:spacing w:after="0" w:line="228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Организациям  начисляются дополнительные  очки  за  выступление спортсменов  в многоб</w:t>
      </w: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>о</w:t>
      </w: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>рьях  и  метаниях, вошедших в число зачетных участников:</w:t>
      </w:r>
    </w:p>
    <w:tbl>
      <w:tblPr>
        <w:tblW w:w="4260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29"/>
      </w:tblGrid>
      <w:tr w:rsidR="00314908" w:rsidRPr="00314908" w:rsidTr="008E5E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Многоборья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14908" w:rsidRPr="00314908" w:rsidTr="008E5E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08" w:rsidRPr="00314908" w:rsidRDefault="00314908" w:rsidP="00314908">
            <w:pPr>
              <w:tabs>
                <w:tab w:val="left" w:pos="900"/>
              </w:tabs>
              <w:autoSpaceDE w:val="0"/>
              <w:spacing w:after="0" w:line="228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</w:pPr>
            <w:r w:rsidRPr="0031490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14908" w:rsidRPr="00314908" w:rsidRDefault="00314908" w:rsidP="00314908">
      <w:pPr>
        <w:tabs>
          <w:tab w:val="left" w:pos="900"/>
        </w:tabs>
        <w:autoSpaceDE w:val="0"/>
        <w:spacing w:after="0" w:line="228" w:lineRule="auto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</w:rPr>
      </w:pPr>
    </w:p>
    <w:p w:rsidR="00314908" w:rsidRPr="00314908" w:rsidRDefault="00314908" w:rsidP="00314908">
      <w:pPr>
        <w:tabs>
          <w:tab w:val="left" w:pos="900"/>
        </w:tabs>
        <w:autoSpaceDE w:val="0"/>
        <w:spacing w:after="0" w:line="228" w:lineRule="auto"/>
        <w:jc w:val="both"/>
        <w:rPr>
          <w:rStyle w:val="11"/>
          <w:rFonts w:eastAsia="TimesNewRomanPSMT"/>
          <w:bCs/>
          <w:sz w:val="24"/>
          <w:szCs w:val="24"/>
          <w:shd w:val="clear" w:color="auto" w:fill="auto"/>
        </w:rPr>
      </w:pPr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  Эстафетный  бег  оценивается  как  индивидуальный  вид  </w:t>
      </w:r>
      <w:proofErr w:type="gramStart"/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>программы</w:t>
      </w:r>
      <w:proofErr w:type="gramEnd"/>
      <w:r w:rsidRPr="00314908">
        <w:rPr>
          <w:rFonts w:ascii="Times New Roman" w:eastAsia="TimesNewRomanPSMT" w:hAnsi="Times New Roman" w:cs="Times New Roman"/>
          <w:bCs/>
          <w:sz w:val="24"/>
          <w:szCs w:val="24"/>
        </w:rPr>
        <w:t xml:space="preserve">  и  очки  начисляются  без  учета  вы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полнения  спортивных  разрядов.</w:t>
      </w:r>
    </w:p>
    <w:p w:rsidR="00314908" w:rsidRPr="00314908" w:rsidRDefault="00314908" w:rsidP="00314908">
      <w:pPr>
        <w:tabs>
          <w:tab w:val="left" w:pos="1069"/>
        </w:tabs>
        <w:autoSpaceDE w:val="0"/>
        <w:spacing w:after="0" w:line="228" w:lineRule="auto"/>
        <w:ind w:left="-1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490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</w:t>
      </w:r>
      <w:r w:rsidRPr="00314908">
        <w:rPr>
          <w:rFonts w:ascii="Times New Roman" w:eastAsia="TimesNewRomanPSMT" w:hAnsi="Times New Roman" w:cs="Times New Roman"/>
          <w:sz w:val="24"/>
          <w:szCs w:val="24"/>
        </w:rPr>
        <w:t xml:space="preserve">Отчет о проведении соревнований и протоколы соревнований РОО </w:t>
      </w:r>
      <w:r w:rsidRPr="00314908">
        <w:rPr>
          <w:rFonts w:ascii="Times New Roman" w:hAnsi="Times New Roman" w:cs="Times New Roman"/>
          <w:sz w:val="24"/>
          <w:szCs w:val="24"/>
        </w:rPr>
        <w:t xml:space="preserve">«Спортивная федерация легкой атлетики Санкт-Петербурга» </w:t>
      </w:r>
      <w:r w:rsidRPr="00314908">
        <w:rPr>
          <w:rFonts w:ascii="Times New Roman" w:eastAsia="TimesNewRomanPSMT" w:hAnsi="Times New Roman" w:cs="Times New Roman"/>
          <w:sz w:val="24"/>
          <w:szCs w:val="24"/>
        </w:rPr>
        <w:t xml:space="preserve"> представляет на бумажном и электронном носителях в Комитет</w:t>
      </w:r>
      <w:r w:rsidRPr="00314908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1490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СПб ГАУ «Центр подготовки» в течение 3 дней после окончания соревнований. </w:t>
      </w:r>
    </w:p>
    <w:p w:rsidR="00314908" w:rsidRDefault="00314908" w:rsidP="003149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314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</w:t>
      </w:r>
      <w:r w:rsidRPr="000918DE">
        <w:rPr>
          <w:rFonts w:ascii="Times New Roman" w:hAnsi="Times New Roman" w:cs="Times New Roman"/>
          <w:sz w:val="24"/>
          <w:szCs w:val="24"/>
        </w:rPr>
        <w:t>в</w:t>
      </w:r>
      <w:r w:rsidRPr="000918DE">
        <w:rPr>
          <w:rFonts w:ascii="Times New Roman" w:hAnsi="Times New Roman" w:cs="Times New Roman"/>
          <w:sz w:val="24"/>
          <w:szCs w:val="24"/>
        </w:rPr>
        <w:t>ного судьи.</w:t>
      </w:r>
    </w:p>
    <w:p w:rsidR="00C04390" w:rsidRPr="00730F15" w:rsidRDefault="00C0439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C04390" w:rsidRPr="00C42D49" w:rsidRDefault="00C04390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После окончания приема заявок программа соревнований будет корректироваться в зав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симости от количества заявленных участников. Изменения времени начала видов программы 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:rsidR="00810725" w:rsidRDefault="00C04390" w:rsidP="007B70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</w:t>
      </w:r>
      <w:r w:rsidRPr="00730F15">
        <w:rPr>
          <w:rFonts w:ascii="Times New Roman" w:hAnsi="Times New Roman"/>
          <w:sz w:val="24"/>
          <w:szCs w:val="24"/>
        </w:rPr>
        <w:t>а</w:t>
      </w:r>
      <w:r w:rsidRPr="00730F15">
        <w:rPr>
          <w:rFonts w:ascii="Times New Roman" w:hAnsi="Times New Roman"/>
          <w:sz w:val="24"/>
          <w:szCs w:val="24"/>
        </w:rPr>
        <w:t xml:space="preserve">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36755D">
        <w:rPr>
          <w:rFonts w:ascii="Times New Roman" w:hAnsi="Times New Roman"/>
          <w:sz w:val="24"/>
          <w:szCs w:val="24"/>
        </w:rPr>
        <w:t>1</w:t>
      </w:r>
      <w:r w:rsidR="00F40D26">
        <w:rPr>
          <w:rFonts w:ascii="Times New Roman" w:hAnsi="Times New Roman"/>
          <w:sz w:val="24"/>
          <w:szCs w:val="24"/>
        </w:rPr>
        <w:t xml:space="preserve">0 </w:t>
      </w:r>
      <w:r w:rsidR="00AD0B43">
        <w:rPr>
          <w:rFonts w:ascii="Times New Roman" w:hAnsi="Times New Roman"/>
          <w:sz w:val="24"/>
          <w:szCs w:val="24"/>
        </w:rPr>
        <w:t>января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314908">
        <w:rPr>
          <w:rFonts w:ascii="Times New Roman" w:hAnsi="Times New Roman"/>
          <w:sz w:val="24"/>
          <w:szCs w:val="24"/>
        </w:rPr>
        <w:t>4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</w:t>
      </w:r>
      <w:r w:rsidRPr="00730F15">
        <w:rPr>
          <w:rFonts w:ascii="Times New Roman" w:hAnsi="Times New Roman"/>
          <w:sz w:val="24"/>
          <w:szCs w:val="24"/>
        </w:rPr>
        <w:t>и</w:t>
      </w:r>
      <w:r w:rsidRPr="00730F15">
        <w:rPr>
          <w:rFonts w:ascii="Times New Roman" w:hAnsi="Times New Roman"/>
          <w:sz w:val="24"/>
          <w:szCs w:val="24"/>
        </w:rPr>
        <w:t>альном сайте федерации.</w:t>
      </w:r>
    </w:p>
    <w:p w:rsidR="007B70F9" w:rsidRPr="007B70F9" w:rsidRDefault="007B70F9" w:rsidP="007B70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8DE" w:rsidRDefault="000918DE" w:rsidP="00810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314908">
        <w:rPr>
          <w:rFonts w:ascii="Times New Roman" w:hAnsi="Times New Roman" w:cs="Times New Roman"/>
          <w:b/>
          <w:sz w:val="24"/>
          <w:szCs w:val="24"/>
        </w:rPr>
        <w:t>Семенова Любовь Александровна</w:t>
      </w:r>
    </w:p>
    <w:p w:rsidR="00F40D26" w:rsidRDefault="00FE5F73" w:rsidP="00FE5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F40D26" w:rsidRPr="00A70FFE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="00F40D26" w:rsidRPr="00A70FFE">
        <w:rPr>
          <w:rFonts w:ascii="Times New Roman" w:hAnsi="Times New Roman" w:cs="Times New Roman"/>
          <w:sz w:val="24"/>
          <w:szCs w:val="24"/>
        </w:rPr>
        <w:t xml:space="preserve">.: </w:t>
      </w:r>
      <w:r w:rsidR="00F40D26">
        <w:rPr>
          <w:rFonts w:ascii="Times New Roman" w:hAnsi="Times New Roman" w:cs="Times New Roman"/>
          <w:sz w:val="24"/>
          <w:szCs w:val="24"/>
        </w:rPr>
        <w:tab/>
      </w:r>
      <w:r w:rsidR="00F40D26" w:rsidRPr="00A70FFE">
        <w:rPr>
          <w:rFonts w:ascii="Times New Roman" w:hAnsi="Times New Roman" w:cs="Times New Roman"/>
          <w:sz w:val="24"/>
          <w:szCs w:val="24"/>
        </w:rPr>
        <w:t>+</w:t>
      </w:r>
      <w:r w:rsidR="00C76236">
        <w:rPr>
          <w:rFonts w:ascii="Times New Roman" w:hAnsi="Times New Roman" w:cs="Times New Roman"/>
          <w:sz w:val="24"/>
          <w:szCs w:val="24"/>
        </w:rPr>
        <w:t>7</w:t>
      </w:r>
      <w:r w:rsidR="00314908">
        <w:rPr>
          <w:rFonts w:ascii="Times New Roman" w:hAnsi="Times New Roman" w:cs="Times New Roman"/>
          <w:sz w:val="24"/>
          <w:szCs w:val="24"/>
        </w:rPr>
        <w:t>9523542338</w:t>
      </w:r>
    </w:p>
    <w:p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</w:p>
    <w:p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11"/>
      <w:footerReference w:type="default" r:id="rId12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AC" w:rsidRDefault="006948AC" w:rsidP="006121E9">
      <w:pPr>
        <w:spacing w:after="0" w:line="240" w:lineRule="auto"/>
      </w:pPr>
      <w:r>
        <w:separator/>
      </w:r>
    </w:p>
  </w:endnote>
  <w:endnote w:type="continuationSeparator" w:id="0">
    <w:p w:rsidR="006948AC" w:rsidRDefault="006948AC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E1" w:rsidRDefault="009E6CE1">
    <w:pPr>
      <w:pStyle w:val="a9"/>
    </w:pPr>
  </w:p>
  <w:p w:rsidR="009E6CE1" w:rsidRDefault="009E6C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AC" w:rsidRDefault="006948AC" w:rsidP="006121E9">
      <w:pPr>
        <w:spacing w:after="0" w:line="240" w:lineRule="auto"/>
      </w:pPr>
      <w:r>
        <w:separator/>
      </w:r>
    </w:p>
  </w:footnote>
  <w:footnote w:type="continuationSeparator" w:id="0">
    <w:p w:rsidR="006948AC" w:rsidRDefault="006948AC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E1" w:rsidRPr="006121E9" w:rsidRDefault="009E6CE1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:rsidR="009E6CE1" w:rsidRPr="006121E9" w:rsidRDefault="009E6CE1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:rsidR="009E6CE1" w:rsidRPr="00687900" w:rsidRDefault="009E6CE1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>
      <w:rPr>
        <w:rFonts w:ascii="Times New Roman" w:hAnsi="Times New Roman" w:cs="Times New Roman"/>
        <w:color w:val="1E3D5C"/>
        <w:sz w:val="18"/>
        <w:szCs w:val="24"/>
      </w:rPr>
      <w:t>Е</w:t>
    </w:r>
    <w:r w:rsidR="006948AC">
      <w:rPr>
        <w:rFonts w:ascii="Times New Roman" w:hAnsi="Times New Roman" w:cs="Times New Roman"/>
        <w:sz w:val="18"/>
        <w:szCs w:val="24"/>
        <w:lang w:val="en-US"/>
      </w:rPr>
      <w:pict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5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7" w:hanging="360"/>
      </w:pPr>
    </w:lvl>
    <w:lvl w:ilvl="2" w:tplc="0419001B">
      <w:start w:val="1"/>
      <w:numFmt w:val="lowerRoman"/>
      <w:lvlText w:val="%3."/>
      <w:lvlJc w:val="right"/>
      <w:pPr>
        <w:ind w:left="1957" w:hanging="180"/>
      </w:pPr>
    </w:lvl>
    <w:lvl w:ilvl="3" w:tplc="0419000F">
      <w:start w:val="1"/>
      <w:numFmt w:val="decimal"/>
      <w:lvlText w:val="%4."/>
      <w:lvlJc w:val="left"/>
      <w:pPr>
        <w:ind w:left="2677" w:hanging="360"/>
      </w:pPr>
    </w:lvl>
    <w:lvl w:ilvl="4" w:tplc="04190019">
      <w:start w:val="1"/>
      <w:numFmt w:val="lowerLetter"/>
      <w:lvlText w:val="%5."/>
      <w:lvlJc w:val="left"/>
      <w:pPr>
        <w:ind w:left="3397" w:hanging="360"/>
      </w:pPr>
    </w:lvl>
    <w:lvl w:ilvl="5" w:tplc="0419001B">
      <w:start w:val="1"/>
      <w:numFmt w:val="lowerRoman"/>
      <w:lvlText w:val="%6."/>
      <w:lvlJc w:val="right"/>
      <w:pPr>
        <w:ind w:left="4117" w:hanging="180"/>
      </w:pPr>
    </w:lvl>
    <w:lvl w:ilvl="6" w:tplc="0419000F">
      <w:start w:val="1"/>
      <w:numFmt w:val="decimal"/>
      <w:lvlText w:val="%7."/>
      <w:lvlJc w:val="left"/>
      <w:pPr>
        <w:ind w:left="4837" w:hanging="360"/>
      </w:pPr>
    </w:lvl>
    <w:lvl w:ilvl="7" w:tplc="04190019">
      <w:start w:val="1"/>
      <w:numFmt w:val="lowerLetter"/>
      <w:lvlText w:val="%8."/>
      <w:lvlJc w:val="left"/>
      <w:pPr>
        <w:ind w:left="5557" w:hanging="360"/>
      </w:pPr>
    </w:lvl>
    <w:lvl w:ilvl="8" w:tplc="0419001B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6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0548"/>
    <w:rsid w:val="00003258"/>
    <w:rsid w:val="00003F72"/>
    <w:rsid w:val="000052E7"/>
    <w:rsid w:val="00006031"/>
    <w:rsid w:val="00007B5E"/>
    <w:rsid w:val="00032705"/>
    <w:rsid w:val="000344C0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9199D"/>
    <w:rsid w:val="000A33C7"/>
    <w:rsid w:val="000A4AFB"/>
    <w:rsid w:val="000A6431"/>
    <w:rsid w:val="000B3C9A"/>
    <w:rsid w:val="000B43EB"/>
    <w:rsid w:val="000C6362"/>
    <w:rsid w:val="000D0A06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3959"/>
    <w:rsid w:val="00110125"/>
    <w:rsid w:val="00113BE7"/>
    <w:rsid w:val="00126D3C"/>
    <w:rsid w:val="00136D20"/>
    <w:rsid w:val="00141F34"/>
    <w:rsid w:val="00144387"/>
    <w:rsid w:val="0015443E"/>
    <w:rsid w:val="00155B80"/>
    <w:rsid w:val="00163E7A"/>
    <w:rsid w:val="001706C5"/>
    <w:rsid w:val="001758A5"/>
    <w:rsid w:val="00196472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0277F"/>
    <w:rsid w:val="00210F81"/>
    <w:rsid w:val="00213DA0"/>
    <w:rsid w:val="00221AED"/>
    <w:rsid w:val="00223807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304E48"/>
    <w:rsid w:val="00310AD1"/>
    <w:rsid w:val="00314908"/>
    <w:rsid w:val="0032267A"/>
    <w:rsid w:val="00323EB9"/>
    <w:rsid w:val="00330A6D"/>
    <w:rsid w:val="0033606F"/>
    <w:rsid w:val="00336B9F"/>
    <w:rsid w:val="00345EAB"/>
    <w:rsid w:val="0035671C"/>
    <w:rsid w:val="003646F8"/>
    <w:rsid w:val="0036755D"/>
    <w:rsid w:val="00370AE1"/>
    <w:rsid w:val="00385EDC"/>
    <w:rsid w:val="00387721"/>
    <w:rsid w:val="00391CE1"/>
    <w:rsid w:val="003A756E"/>
    <w:rsid w:val="003C014F"/>
    <w:rsid w:val="003C4472"/>
    <w:rsid w:val="003C5F4D"/>
    <w:rsid w:val="003D6AA8"/>
    <w:rsid w:val="003E7F9A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97EFF"/>
    <w:rsid w:val="004A23E0"/>
    <w:rsid w:val="004C3F90"/>
    <w:rsid w:val="004C43A8"/>
    <w:rsid w:val="004E4645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46623"/>
    <w:rsid w:val="0055218E"/>
    <w:rsid w:val="005537D5"/>
    <w:rsid w:val="00555FFB"/>
    <w:rsid w:val="00563105"/>
    <w:rsid w:val="00574043"/>
    <w:rsid w:val="005755D8"/>
    <w:rsid w:val="0058096B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4080"/>
    <w:rsid w:val="00687482"/>
    <w:rsid w:val="00687900"/>
    <w:rsid w:val="00690AC4"/>
    <w:rsid w:val="00692E3A"/>
    <w:rsid w:val="006948AC"/>
    <w:rsid w:val="00695BE4"/>
    <w:rsid w:val="006A3B3A"/>
    <w:rsid w:val="006A6B73"/>
    <w:rsid w:val="006B7C86"/>
    <w:rsid w:val="006C1BAD"/>
    <w:rsid w:val="006C3F86"/>
    <w:rsid w:val="006C491D"/>
    <w:rsid w:val="006E0DFF"/>
    <w:rsid w:val="006E0ECB"/>
    <w:rsid w:val="006E1A68"/>
    <w:rsid w:val="006F4749"/>
    <w:rsid w:val="00704078"/>
    <w:rsid w:val="00706224"/>
    <w:rsid w:val="00715DF3"/>
    <w:rsid w:val="00730F15"/>
    <w:rsid w:val="00732DBB"/>
    <w:rsid w:val="00734427"/>
    <w:rsid w:val="00735DFF"/>
    <w:rsid w:val="0074071A"/>
    <w:rsid w:val="00742436"/>
    <w:rsid w:val="00742CEA"/>
    <w:rsid w:val="00750A5B"/>
    <w:rsid w:val="0075256B"/>
    <w:rsid w:val="00753926"/>
    <w:rsid w:val="00754281"/>
    <w:rsid w:val="00766CCD"/>
    <w:rsid w:val="00780B22"/>
    <w:rsid w:val="007906D6"/>
    <w:rsid w:val="007948AD"/>
    <w:rsid w:val="0079794E"/>
    <w:rsid w:val="007B70F9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2364B"/>
    <w:rsid w:val="00831389"/>
    <w:rsid w:val="008314CB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30807"/>
    <w:rsid w:val="00942B52"/>
    <w:rsid w:val="009433ED"/>
    <w:rsid w:val="00946A00"/>
    <w:rsid w:val="00957222"/>
    <w:rsid w:val="009578CF"/>
    <w:rsid w:val="00963BFE"/>
    <w:rsid w:val="00970AF4"/>
    <w:rsid w:val="00974D5E"/>
    <w:rsid w:val="00975BA3"/>
    <w:rsid w:val="009772CE"/>
    <w:rsid w:val="009910C6"/>
    <w:rsid w:val="00995EBA"/>
    <w:rsid w:val="009B0152"/>
    <w:rsid w:val="009B2C8D"/>
    <w:rsid w:val="009C20E6"/>
    <w:rsid w:val="009C2D78"/>
    <w:rsid w:val="009D7250"/>
    <w:rsid w:val="009E6CE1"/>
    <w:rsid w:val="009F26E6"/>
    <w:rsid w:val="009F521F"/>
    <w:rsid w:val="009F6439"/>
    <w:rsid w:val="00A07FF0"/>
    <w:rsid w:val="00A11750"/>
    <w:rsid w:val="00A11FA8"/>
    <w:rsid w:val="00A14C70"/>
    <w:rsid w:val="00A171E1"/>
    <w:rsid w:val="00A2523D"/>
    <w:rsid w:val="00A30D5B"/>
    <w:rsid w:val="00A43929"/>
    <w:rsid w:val="00A5072B"/>
    <w:rsid w:val="00A53968"/>
    <w:rsid w:val="00A669D1"/>
    <w:rsid w:val="00A7601F"/>
    <w:rsid w:val="00A84155"/>
    <w:rsid w:val="00A91CBC"/>
    <w:rsid w:val="00A933E6"/>
    <w:rsid w:val="00AA08FF"/>
    <w:rsid w:val="00AA3BD9"/>
    <w:rsid w:val="00AB19AF"/>
    <w:rsid w:val="00AB202A"/>
    <w:rsid w:val="00AB5663"/>
    <w:rsid w:val="00AC5146"/>
    <w:rsid w:val="00AD0B43"/>
    <w:rsid w:val="00AD5C9F"/>
    <w:rsid w:val="00AD631A"/>
    <w:rsid w:val="00AE29C0"/>
    <w:rsid w:val="00AF27A8"/>
    <w:rsid w:val="00B01D05"/>
    <w:rsid w:val="00B20000"/>
    <w:rsid w:val="00B242D4"/>
    <w:rsid w:val="00B468F7"/>
    <w:rsid w:val="00B4742A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BF610E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55D9E"/>
    <w:rsid w:val="00C611C6"/>
    <w:rsid w:val="00C618A8"/>
    <w:rsid w:val="00C64832"/>
    <w:rsid w:val="00C650BA"/>
    <w:rsid w:val="00C7098A"/>
    <w:rsid w:val="00C76236"/>
    <w:rsid w:val="00C857A2"/>
    <w:rsid w:val="00CA170B"/>
    <w:rsid w:val="00CB7476"/>
    <w:rsid w:val="00CC5C05"/>
    <w:rsid w:val="00CD451D"/>
    <w:rsid w:val="00CD6E77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5E97"/>
    <w:rsid w:val="00D76016"/>
    <w:rsid w:val="00D81E25"/>
    <w:rsid w:val="00D910E2"/>
    <w:rsid w:val="00DB42C8"/>
    <w:rsid w:val="00DB7855"/>
    <w:rsid w:val="00DC3673"/>
    <w:rsid w:val="00DD28E1"/>
    <w:rsid w:val="00DD34F7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4ED3"/>
    <w:rsid w:val="00E55E2C"/>
    <w:rsid w:val="00E56F41"/>
    <w:rsid w:val="00E60796"/>
    <w:rsid w:val="00E8003D"/>
    <w:rsid w:val="00E96F48"/>
    <w:rsid w:val="00E974A1"/>
    <w:rsid w:val="00EA0306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70A96"/>
    <w:rsid w:val="00F8150B"/>
    <w:rsid w:val="00F85602"/>
    <w:rsid w:val="00F90931"/>
    <w:rsid w:val="00F95531"/>
    <w:rsid w:val="00FA624E"/>
    <w:rsid w:val="00FA660B"/>
    <w:rsid w:val="00FB2B2C"/>
    <w:rsid w:val="00FB4613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5671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5671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5671C"/>
    <w:rPr>
      <w:vertAlign w:val="superscript"/>
    </w:rPr>
  </w:style>
  <w:style w:type="character" w:customStyle="1" w:styleId="11">
    <w:name w:val="Основной текст1"/>
    <w:basedOn w:val="a0"/>
    <w:rsid w:val="00314908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5671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5671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5671C"/>
    <w:rPr>
      <w:vertAlign w:val="superscript"/>
    </w:rPr>
  </w:style>
  <w:style w:type="character" w:customStyle="1" w:styleId="11">
    <w:name w:val="Основной текст1"/>
    <w:basedOn w:val="a0"/>
    <w:rsid w:val="00314908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zajvka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zajvka14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03E6-C878-4006-B1D7-0B5ACDAE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 Семенова</cp:lastModifiedBy>
  <cp:revision>6</cp:revision>
  <cp:lastPrinted>2019-12-09T09:20:00Z</cp:lastPrinted>
  <dcterms:created xsi:type="dcterms:W3CDTF">2023-01-08T12:49:00Z</dcterms:created>
  <dcterms:modified xsi:type="dcterms:W3CDTF">2024-01-11T15:54:00Z</dcterms:modified>
</cp:coreProperties>
</file>